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96" w:rsidRPr="00DB6BA1" w:rsidRDefault="00776F96" w:rsidP="002835D5">
      <w:pPr>
        <w:jc w:val="both"/>
        <w:outlineLvl w:val="0"/>
        <w:rPr>
          <w:b/>
          <w:bCs/>
        </w:rPr>
      </w:pPr>
      <w:bookmarkStart w:id="0" w:name="_GoBack"/>
      <w:bookmarkEnd w:id="0"/>
      <w:r w:rsidRPr="00DB6BA1">
        <w:rPr>
          <w:b/>
          <w:bCs/>
        </w:rPr>
        <w:t>OŠ-SE  „Giuseppina Martinuzzi“</w:t>
      </w:r>
    </w:p>
    <w:p w:rsidR="00776F96" w:rsidRPr="00DB6BA1" w:rsidRDefault="00776F96" w:rsidP="002835D5">
      <w:pPr>
        <w:jc w:val="both"/>
        <w:outlineLvl w:val="0"/>
        <w:rPr>
          <w:b/>
          <w:bCs/>
        </w:rPr>
      </w:pPr>
      <w:r w:rsidRPr="00DB6BA1">
        <w:rPr>
          <w:b/>
          <w:bCs/>
        </w:rPr>
        <w:t>Pula-Pola,  Santoriova 1</w:t>
      </w:r>
    </w:p>
    <w:p w:rsidR="00776F96" w:rsidRPr="00DB6BA1" w:rsidRDefault="00776F96" w:rsidP="002835D5">
      <w:pPr>
        <w:jc w:val="both"/>
        <w:outlineLvl w:val="0"/>
        <w:rPr>
          <w:b/>
          <w:bCs/>
        </w:rPr>
      </w:pPr>
    </w:p>
    <w:p w:rsidR="00776F96" w:rsidRPr="00DB6BA1" w:rsidRDefault="00776F96" w:rsidP="002835D5">
      <w:pPr>
        <w:jc w:val="both"/>
        <w:outlineLvl w:val="0"/>
        <w:rPr>
          <w:b/>
          <w:bCs/>
          <w:u w:val="single"/>
        </w:rPr>
      </w:pPr>
    </w:p>
    <w:p w:rsidR="00776F96" w:rsidRPr="00DB6BA1" w:rsidRDefault="00776F96" w:rsidP="002835D5">
      <w:pPr>
        <w:jc w:val="both"/>
        <w:outlineLvl w:val="0"/>
        <w:rPr>
          <w:b/>
          <w:bCs/>
          <w:u w:val="single"/>
        </w:rPr>
      </w:pPr>
    </w:p>
    <w:p w:rsidR="00776F96" w:rsidRPr="00DB6BA1" w:rsidRDefault="00776F96" w:rsidP="002835D5">
      <w:pPr>
        <w:jc w:val="both"/>
        <w:outlineLvl w:val="0"/>
        <w:rPr>
          <w:b/>
          <w:bCs/>
          <w:u w:val="single"/>
        </w:rPr>
      </w:pPr>
      <w:r w:rsidRPr="00DB6BA1">
        <w:rPr>
          <w:b/>
          <w:bCs/>
        </w:rPr>
        <w:t xml:space="preserve">Predmet:  </w:t>
      </w:r>
      <w:r w:rsidRPr="00DB6BA1">
        <w:rPr>
          <w:b/>
          <w:bCs/>
          <w:u w:val="single"/>
        </w:rPr>
        <w:t>OBRAZLOŽENJE UZ FINANCIJSKI PLAN 2018.</w:t>
      </w:r>
    </w:p>
    <w:p w:rsidR="00776F96" w:rsidRPr="00DB6BA1" w:rsidRDefault="00776F96" w:rsidP="002835D5">
      <w:pPr>
        <w:tabs>
          <w:tab w:val="left" w:pos="2235"/>
        </w:tabs>
        <w:jc w:val="both"/>
      </w:pPr>
    </w:p>
    <w:p w:rsidR="00776F96" w:rsidRPr="00DB6BA1" w:rsidRDefault="00776F96" w:rsidP="002835D5">
      <w:pPr>
        <w:tabs>
          <w:tab w:val="left" w:pos="2235"/>
        </w:tabs>
        <w:jc w:val="both"/>
      </w:pPr>
      <w:r w:rsidRPr="00DB6BA1">
        <w:t>Financijski plan izrađen je na temelju Uputa za izradu proračuna Grada Pula 2018.-2020., Klasa: 400-08/17-01/7, Ur.Br.: 2168/01-02-01-0201-17-18 od 05.09.2017. i Uputa za izradu financijskog plana škola 2018.-2020. g. od 11.09.2017., Klasa 023-01/17-01/851, Ur.br.:2168/01-04-02-0291-17-1.</w:t>
      </w:r>
    </w:p>
    <w:p w:rsidR="00776F96" w:rsidRPr="00DB6BA1" w:rsidRDefault="00776F96" w:rsidP="002835D5">
      <w:pPr>
        <w:tabs>
          <w:tab w:val="left" w:pos="2235"/>
        </w:tabs>
        <w:jc w:val="both"/>
      </w:pPr>
    </w:p>
    <w:p w:rsidR="00776F96" w:rsidRPr="00DB6BA1" w:rsidRDefault="00776F96" w:rsidP="00AA49B4">
      <w:pPr>
        <w:tabs>
          <w:tab w:val="left" w:pos="2235"/>
        </w:tabs>
        <w:jc w:val="both"/>
        <w:rPr>
          <w:b/>
          <w:u w:val="single"/>
        </w:rPr>
      </w:pPr>
      <w:r w:rsidRPr="00DB6BA1">
        <w:rPr>
          <w:b/>
          <w:u w:val="single"/>
        </w:rPr>
        <w:t>1. Sažetak djelokruga rada škole</w:t>
      </w:r>
    </w:p>
    <w:p w:rsidR="00776F96" w:rsidRPr="00DB6BA1" w:rsidRDefault="00776F96" w:rsidP="00AA49B4">
      <w:pPr>
        <w:tabs>
          <w:tab w:val="left" w:pos="2235"/>
        </w:tabs>
        <w:jc w:val="both"/>
      </w:pPr>
    </w:p>
    <w:p w:rsidR="00776F96" w:rsidRPr="00DB6BA1" w:rsidRDefault="00776F96" w:rsidP="00AA49B4">
      <w:pPr>
        <w:tabs>
          <w:tab w:val="left" w:pos="2235"/>
        </w:tabs>
        <w:jc w:val="both"/>
      </w:pPr>
      <w:r w:rsidRPr="00DB6BA1">
        <w:t xml:space="preserve">Djelatnost osnovnog odgoja i obrazovanja obavlja se kao javna služba. Osnivač je Grad Pula. S općim odgojem i obrazovanjem na jeziku nacionalne manjine – talijanski jezik, učenici dobivaju temeljna znanja potrebna za život, otvara im se mogućnost daljnjeg školovanja i postiže se jednakost odgojno obrazovnih mogućnosti. </w:t>
      </w:r>
    </w:p>
    <w:p w:rsidR="00776F96" w:rsidRPr="00DB6BA1" w:rsidRDefault="00776F96" w:rsidP="00AA49B4">
      <w:pPr>
        <w:tabs>
          <w:tab w:val="left" w:pos="2235"/>
        </w:tabs>
        <w:jc w:val="both"/>
      </w:pPr>
    </w:p>
    <w:p w:rsidR="00776F96" w:rsidRPr="00390FDB" w:rsidRDefault="00776F96" w:rsidP="00AA49B4">
      <w:pPr>
        <w:tabs>
          <w:tab w:val="left" w:pos="2235"/>
        </w:tabs>
        <w:jc w:val="both"/>
      </w:pPr>
      <w:r w:rsidRPr="00DB6BA1">
        <w:t>Osnovna škola – Scuola elementare „Giuseppina Martinuzzi“ Pula – Pola u svom sastavu, osim matične škole, ima i dvije područne škole – Šišan i Galižana. U ovoj posljednjoj imamo odjel i na hrvatskom jeziku.</w:t>
      </w:r>
      <w:r w:rsidRPr="00390FDB">
        <w:t xml:space="preserve"> </w:t>
      </w:r>
    </w:p>
    <w:p w:rsidR="00776F96" w:rsidRPr="00390FDB" w:rsidRDefault="00776F96" w:rsidP="00AA49B4">
      <w:pPr>
        <w:tabs>
          <w:tab w:val="left" w:pos="2235"/>
        </w:tabs>
        <w:jc w:val="both"/>
      </w:pPr>
    </w:p>
    <w:p w:rsidR="00776F96" w:rsidRPr="00390FDB" w:rsidRDefault="00776F96" w:rsidP="00AA49B4">
      <w:pPr>
        <w:tabs>
          <w:tab w:val="left" w:pos="2235"/>
        </w:tabs>
        <w:jc w:val="both"/>
      </w:pPr>
      <w:r w:rsidRPr="001A0E22">
        <w:t>U školskoj godini 2017</w:t>
      </w:r>
      <w:r w:rsidR="001A0E22" w:rsidRPr="001A0E22">
        <w:t>.</w:t>
      </w:r>
      <w:r w:rsidRPr="001A0E22">
        <w:t>/2018</w:t>
      </w:r>
      <w:r w:rsidR="001A0E22" w:rsidRPr="001A0E22">
        <w:t>.</w:t>
      </w:r>
      <w:r w:rsidRPr="001A0E22">
        <w:t xml:space="preserve"> škola broji 476 učenika, 25 razrednih odjela od kojih 24 čistih (17 u matičnoj školi i 7 u područnoj školi Galižana) i 1 kombinirani razredni odjel ( Područni odjel Šišan).</w:t>
      </w:r>
    </w:p>
    <w:p w:rsidR="00776F96" w:rsidRPr="00390FDB" w:rsidRDefault="00776F96" w:rsidP="00AA49B4">
      <w:pPr>
        <w:tabs>
          <w:tab w:val="left" w:pos="2235"/>
        </w:tabs>
        <w:jc w:val="both"/>
      </w:pPr>
    </w:p>
    <w:p w:rsidR="00776F96" w:rsidRPr="00DB6BA1" w:rsidRDefault="00776F96" w:rsidP="00AA49B4">
      <w:pPr>
        <w:tabs>
          <w:tab w:val="left" w:pos="2235"/>
        </w:tabs>
        <w:jc w:val="both"/>
      </w:pPr>
      <w:r w:rsidRPr="00DB6BA1">
        <w:t>U školi je zaposleno u prosjeku 70 djelatnika.</w:t>
      </w:r>
    </w:p>
    <w:p w:rsidR="00776F96" w:rsidRPr="00DB6BA1" w:rsidRDefault="00776F96" w:rsidP="00AA49B4">
      <w:pPr>
        <w:tabs>
          <w:tab w:val="left" w:pos="2235"/>
        </w:tabs>
        <w:jc w:val="both"/>
      </w:pPr>
    </w:p>
    <w:p w:rsidR="00776F96" w:rsidRPr="00DB6BA1" w:rsidRDefault="00776F96" w:rsidP="002835D5">
      <w:pPr>
        <w:tabs>
          <w:tab w:val="left" w:pos="2235"/>
        </w:tabs>
        <w:jc w:val="both"/>
      </w:pPr>
    </w:p>
    <w:p w:rsidR="00776F96" w:rsidRPr="00DB6BA1" w:rsidRDefault="00776F96" w:rsidP="002835D5">
      <w:pPr>
        <w:tabs>
          <w:tab w:val="left" w:pos="2235"/>
        </w:tabs>
        <w:jc w:val="both"/>
      </w:pPr>
    </w:p>
    <w:p w:rsidR="00776F96" w:rsidRPr="00DB6BA1" w:rsidRDefault="00776F96" w:rsidP="002835D5">
      <w:pPr>
        <w:tabs>
          <w:tab w:val="left" w:pos="2235"/>
        </w:tabs>
        <w:jc w:val="both"/>
        <w:rPr>
          <w:b/>
          <w:u w:val="single"/>
        </w:rPr>
      </w:pPr>
      <w:r w:rsidRPr="00DB6BA1">
        <w:rPr>
          <w:b/>
          <w:u w:val="single"/>
        </w:rPr>
        <w:t>2. Obrazloženje programa po aktivnostima</w:t>
      </w:r>
    </w:p>
    <w:p w:rsidR="00776F96" w:rsidRPr="00DB6BA1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Pr="00DB6BA1" w:rsidRDefault="00776F96" w:rsidP="002835D5">
      <w:pPr>
        <w:tabs>
          <w:tab w:val="left" w:pos="2235"/>
        </w:tabs>
        <w:jc w:val="both"/>
        <w:rPr>
          <w:b/>
          <w:i/>
          <w:u w:val="single"/>
        </w:rPr>
      </w:pPr>
      <w:r w:rsidRPr="00DB6BA1">
        <w:rPr>
          <w:b/>
          <w:i/>
          <w:u w:val="single"/>
        </w:rPr>
        <w:t xml:space="preserve">I.dio Decentralizirana sredstva </w:t>
      </w:r>
    </w:p>
    <w:p w:rsidR="00776F96" w:rsidRPr="00DB6BA1" w:rsidRDefault="00776F96" w:rsidP="002835D5">
      <w:pPr>
        <w:tabs>
          <w:tab w:val="left" w:pos="2235"/>
        </w:tabs>
        <w:jc w:val="both"/>
        <w:rPr>
          <w:b/>
          <w:i/>
          <w:u w:val="single"/>
        </w:rPr>
      </w:pPr>
    </w:p>
    <w:p w:rsidR="00776F96" w:rsidRPr="00DB6BA1" w:rsidRDefault="00776F96" w:rsidP="002835D5">
      <w:pPr>
        <w:tabs>
          <w:tab w:val="left" w:pos="2235"/>
        </w:tabs>
        <w:jc w:val="both"/>
      </w:pPr>
      <w:r w:rsidRPr="00DB6BA1">
        <w:t>Iz decentraliziranih sredstava podmiruju se troškovi za materijalne rashode, energente, prijevoz učenika, te rashodi za zdravstvene usluge – godišnji sistematski pregledi djelatnika.</w:t>
      </w:r>
    </w:p>
    <w:p w:rsidR="00776F96" w:rsidRPr="00DB6BA1" w:rsidRDefault="00776F96" w:rsidP="004B7D87">
      <w:pPr>
        <w:tabs>
          <w:tab w:val="left" w:pos="2235"/>
        </w:tabs>
        <w:jc w:val="both"/>
      </w:pPr>
    </w:p>
    <w:p w:rsidR="00776F96" w:rsidRPr="00DB6BA1" w:rsidRDefault="00776F96" w:rsidP="004B7D87">
      <w:pPr>
        <w:tabs>
          <w:tab w:val="left" w:pos="2235"/>
        </w:tabs>
        <w:jc w:val="both"/>
      </w:pPr>
      <w:r w:rsidRPr="00DB6BA1">
        <w:t>Ukupna planirana sredstva decentralizacije iznose 680.640,00 kn.</w:t>
      </w:r>
    </w:p>
    <w:p w:rsidR="00776F96" w:rsidRPr="00DB6BA1" w:rsidRDefault="00776F96" w:rsidP="002835D5">
      <w:pPr>
        <w:tabs>
          <w:tab w:val="left" w:pos="2235"/>
        </w:tabs>
        <w:jc w:val="both"/>
      </w:pPr>
    </w:p>
    <w:p w:rsidR="00776F96" w:rsidRPr="00DB6BA1" w:rsidRDefault="00776F96" w:rsidP="002835D5">
      <w:pPr>
        <w:tabs>
          <w:tab w:val="left" w:pos="2235"/>
        </w:tabs>
        <w:jc w:val="both"/>
      </w:pPr>
      <w:r w:rsidRPr="00DB6BA1">
        <w:t xml:space="preserve">Planirani mjesečni iznos za pokriće materijalnih troškova iznosi 24.820,00, kn, što na godišnjoj razini iznosi 297.840,00 kn. </w:t>
      </w:r>
    </w:p>
    <w:p w:rsidR="00776F96" w:rsidRPr="00DB6BA1" w:rsidRDefault="00776F96" w:rsidP="002835D5">
      <w:pPr>
        <w:tabs>
          <w:tab w:val="left" w:pos="2235"/>
        </w:tabs>
        <w:jc w:val="both"/>
      </w:pPr>
    </w:p>
    <w:p w:rsidR="00776F96" w:rsidRPr="00DB6BA1" w:rsidRDefault="00776F96" w:rsidP="002835D5">
      <w:pPr>
        <w:tabs>
          <w:tab w:val="left" w:pos="2235"/>
        </w:tabs>
        <w:jc w:val="both"/>
      </w:pPr>
      <w:r w:rsidRPr="00DB6BA1">
        <w:t>Planirana sredstva za pokriće troškova energenata iznose 239.800,00 kn, za prijevoz učenika 130.000,00 kn, te za zdravstvene usluge – sistematske preglede djelatnika u iznosu od 13.000,00 kn.</w:t>
      </w:r>
    </w:p>
    <w:p w:rsidR="00776F96" w:rsidRPr="00DB6BA1" w:rsidRDefault="00776F96" w:rsidP="002835D5">
      <w:pPr>
        <w:tabs>
          <w:tab w:val="left" w:pos="2235"/>
        </w:tabs>
        <w:jc w:val="both"/>
      </w:pPr>
    </w:p>
    <w:p w:rsidR="00776F96" w:rsidRPr="00DB6BA1" w:rsidRDefault="00776F96" w:rsidP="002835D5">
      <w:pPr>
        <w:tabs>
          <w:tab w:val="left" w:pos="2235"/>
        </w:tabs>
        <w:jc w:val="both"/>
      </w:pPr>
    </w:p>
    <w:p w:rsidR="00776F96" w:rsidRPr="00DB6BA1" w:rsidRDefault="00776F96" w:rsidP="002835D5">
      <w:pPr>
        <w:tabs>
          <w:tab w:val="left" w:pos="2235"/>
        </w:tabs>
        <w:jc w:val="both"/>
      </w:pPr>
    </w:p>
    <w:p w:rsidR="00776F96" w:rsidRPr="00DB6BA1" w:rsidRDefault="00776F96" w:rsidP="002835D5">
      <w:pPr>
        <w:tabs>
          <w:tab w:val="left" w:pos="2235"/>
        </w:tabs>
        <w:jc w:val="both"/>
      </w:pPr>
    </w:p>
    <w:p w:rsidR="00776F96" w:rsidRPr="00DB6BA1" w:rsidRDefault="00776F96" w:rsidP="002835D5">
      <w:pPr>
        <w:tabs>
          <w:tab w:val="left" w:pos="2235"/>
        </w:tabs>
        <w:jc w:val="both"/>
        <w:rPr>
          <w:b/>
          <w:i/>
          <w:u w:val="single"/>
        </w:rPr>
      </w:pPr>
      <w:r w:rsidRPr="00DB6BA1">
        <w:rPr>
          <w:b/>
          <w:i/>
          <w:u w:val="single"/>
        </w:rPr>
        <w:lastRenderedPageBreak/>
        <w:t>II.dio Produženi boravak</w:t>
      </w:r>
    </w:p>
    <w:p w:rsidR="00776F96" w:rsidRPr="00DB6BA1" w:rsidRDefault="00776F96" w:rsidP="002835D5">
      <w:pPr>
        <w:tabs>
          <w:tab w:val="left" w:pos="2235"/>
        </w:tabs>
        <w:jc w:val="both"/>
        <w:rPr>
          <w:i/>
          <w:u w:val="single"/>
        </w:rPr>
      </w:pPr>
    </w:p>
    <w:p w:rsidR="00776F96" w:rsidRPr="00DB6BA1" w:rsidRDefault="00776F96" w:rsidP="002835D5">
      <w:pPr>
        <w:tabs>
          <w:tab w:val="left" w:pos="2235"/>
        </w:tabs>
        <w:jc w:val="both"/>
      </w:pPr>
      <w:r w:rsidRPr="00DB6BA1">
        <w:t>Sukladno Odluci Grada Pule od 30. rujna 2014. godine o izmjenama i dopunama Odluke o organizaciji i načinu financiranja Programa produženog boravka u osnovnim školama kojih je osnivač Grad Pula, Grad sufinancira trošak programa produženog boravka  u iznosu razlike mjesečnog prihoda  po mjesečnim subvencijama roditelja-korisnika usluge i troška plaće i ostalih materijalnih prava zaposlenika u programu produženog boravka do  80% stvarnih troškova za 5 učitelja zaposlenih u punom radnom vremenu, i to do iznosa od 375.250,00 kn.</w:t>
      </w:r>
    </w:p>
    <w:p w:rsidR="00776F96" w:rsidRPr="00DB6BA1" w:rsidRDefault="00776F96" w:rsidP="0029582F">
      <w:pPr>
        <w:tabs>
          <w:tab w:val="left" w:pos="2235"/>
        </w:tabs>
        <w:jc w:val="both"/>
      </w:pPr>
    </w:p>
    <w:p w:rsidR="00776F96" w:rsidRPr="00DB6BA1" w:rsidRDefault="00776F96" w:rsidP="0029582F">
      <w:pPr>
        <w:tabs>
          <w:tab w:val="left" w:pos="2235"/>
        </w:tabs>
        <w:jc w:val="both"/>
      </w:pPr>
      <w:r w:rsidRPr="00DB6BA1">
        <w:t>Grupa produženog boravka za djecu sa područja općina Medulin i Ližnjan, gdje je zaposlen djelatnik na nepuno radno vrijeme, sufinancira se od uplata roditelja za produženi boravak i proračuna općina Medulin i Ližnjan. Za djecu u produženom boravku u područnom odjelu Šišan, troškove plaće u cijelosti sufinancira općina Ližnjan.</w:t>
      </w:r>
    </w:p>
    <w:p w:rsidR="00776F96" w:rsidRPr="00DB6BA1" w:rsidRDefault="00776F96" w:rsidP="002835D5">
      <w:pPr>
        <w:tabs>
          <w:tab w:val="left" w:pos="2235"/>
        </w:tabs>
        <w:jc w:val="both"/>
      </w:pPr>
    </w:p>
    <w:p w:rsidR="00776F96" w:rsidRPr="00DB6BA1" w:rsidRDefault="00776F96" w:rsidP="002835D5">
      <w:pPr>
        <w:tabs>
          <w:tab w:val="left" w:pos="2235"/>
        </w:tabs>
        <w:jc w:val="both"/>
      </w:pPr>
      <w:r w:rsidRPr="00DB6BA1">
        <w:t xml:space="preserve">Planirani iznos troška plaće i ostralih materijalnih prava zaposlenika kojeg sufinanciraju roditelji iz sredstava produženog boravka iznosi 255.650,00 kn, a na teret općinskih proračuna Medulina, Ližnjana i Marčane financira se iznos od 155.600,00 kn. </w:t>
      </w:r>
    </w:p>
    <w:p w:rsidR="00776F96" w:rsidRPr="00DB6BA1" w:rsidRDefault="00776F96" w:rsidP="002835D5">
      <w:pPr>
        <w:tabs>
          <w:tab w:val="left" w:pos="2235"/>
        </w:tabs>
        <w:jc w:val="both"/>
      </w:pPr>
    </w:p>
    <w:p w:rsidR="00776F96" w:rsidRPr="00DB6BA1" w:rsidRDefault="00776F96" w:rsidP="002835D5">
      <w:pPr>
        <w:tabs>
          <w:tab w:val="left" w:pos="2235"/>
        </w:tabs>
        <w:jc w:val="both"/>
      </w:pPr>
      <w:r w:rsidRPr="00DB6BA1">
        <w:t>Mjesečna subvencija roditelja-korisnika usluga u sufinanciranju programa produženog boravka iznosi 120,00 kn fiksno po učeniku, te 20,00 kn po danu za kuhani obrok.</w:t>
      </w:r>
    </w:p>
    <w:p w:rsidR="00776F96" w:rsidRPr="00DB6BA1" w:rsidRDefault="00776F96" w:rsidP="002835D5">
      <w:pPr>
        <w:tabs>
          <w:tab w:val="left" w:pos="2235"/>
        </w:tabs>
        <w:jc w:val="both"/>
      </w:pPr>
    </w:p>
    <w:p w:rsidR="00776F96" w:rsidRPr="00DB6BA1" w:rsidRDefault="00776F96" w:rsidP="002835D5">
      <w:pPr>
        <w:tabs>
          <w:tab w:val="left" w:pos="2235"/>
        </w:tabs>
        <w:jc w:val="both"/>
      </w:pPr>
      <w:r w:rsidRPr="00DB6BA1">
        <w:t xml:space="preserve">Osim troška plaće za učitelje u produženom boravku, iz sredstava roditelja planiraju se podmiriti i rashodi za materijal i energiju, te rashodi za usluge u iznosu od 676.000,00 kn, a prema kontima rashoda kako je navedeno u tabeli aktivnosti – Produženi boravak u osnovnim školama. </w:t>
      </w:r>
    </w:p>
    <w:p w:rsidR="00776F96" w:rsidRPr="00DB6BA1" w:rsidRDefault="00776F96" w:rsidP="002835D5">
      <w:pPr>
        <w:tabs>
          <w:tab w:val="left" w:pos="2235"/>
        </w:tabs>
        <w:jc w:val="both"/>
      </w:pPr>
      <w:r w:rsidRPr="00DB6BA1">
        <w:t>Za nabavku nefinancijske imovine, predviđeno je iz sredstava roditelja nabaviti opremu i uređaje  u iznosu od 36.000,00 kn, te 5.000,00 za nadogradnju računalnih programa.</w:t>
      </w:r>
    </w:p>
    <w:p w:rsidR="00776F96" w:rsidRPr="00DB6BA1" w:rsidRDefault="00776F96" w:rsidP="002835D5">
      <w:pPr>
        <w:tabs>
          <w:tab w:val="left" w:pos="2235"/>
        </w:tabs>
        <w:jc w:val="both"/>
      </w:pPr>
    </w:p>
    <w:p w:rsidR="00776F96" w:rsidRPr="00DB6BA1" w:rsidRDefault="00776F96" w:rsidP="002835D5">
      <w:pPr>
        <w:tabs>
          <w:tab w:val="left" w:pos="2235"/>
        </w:tabs>
        <w:jc w:val="both"/>
      </w:pPr>
      <w:r w:rsidRPr="00DB6BA1">
        <w:t>Iz sredstava sufinanciranja produženog boravka ostalih općina, osim troška plaće i materijalnih prava zaposlenih, planiraju se podmiriti rashodi za materijal, energiju i usluge u iznosu od 63.200 kn.</w:t>
      </w:r>
    </w:p>
    <w:p w:rsidR="00776F96" w:rsidRPr="00DB6BA1" w:rsidRDefault="00776F96" w:rsidP="002835D5">
      <w:pPr>
        <w:tabs>
          <w:tab w:val="left" w:pos="2235"/>
        </w:tabs>
        <w:jc w:val="both"/>
      </w:pPr>
      <w:r w:rsidRPr="00DB6BA1">
        <w:t>Za nabavku nefinancijske imovine planira se utrošiti 15.000,00 kn (nabavka opreme i namještaja za školsku kuhinju) i 2.000 kn za nadogradnju računalnih programa.</w:t>
      </w:r>
    </w:p>
    <w:p w:rsidR="00776F96" w:rsidRPr="00DB6BA1" w:rsidRDefault="00776F96" w:rsidP="002835D5">
      <w:pPr>
        <w:tabs>
          <w:tab w:val="left" w:pos="2235"/>
        </w:tabs>
        <w:jc w:val="both"/>
      </w:pPr>
    </w:p>
    <w:p w:rsidR="00776F96" w:rsidRPr="00DB6BA1" w:rsidRDefault="00776F96" w:rsidP="002835D5">
      <w:pPr>
        <w:tabs>
          <w:tab w:val="left" w:pos="2235"/>
        </w:tabs>
        <w:jc w:val="both"/>
      </w:pPr>
    </w:p>
    <w:p w:rsidR="00776F96" w:rsidRPr="00DB6BA1" w:rsidRDefault="00776F96" w:rsidP="002835D5">
      <w:pPr>
        <w:tabs>
          <w:tab w:val="left" w:pos="2235"/>
        </w:tabs>
        <w:jc w:val="both"/>
        <w:rPr>
          <w:b/>
          <w:i/>
          <w:u w:val="single"/>
        </w:rPr>
      </w:pPr>
      <w:r w:rsidRPr="00DB6BA1">
        <w:rPr>
          <w:b/>
          <w:i/>
          <w:u w:val="single"/>
        </w:rPr>
        <w:t>III.dio  Ostale aktivnosti</w:t>
      </w:r>
    </w:p>
    <w:p w:rsidR="00776F96" w:rsidRPr="00DB6BA1" w:rsidRDefault="00776F96" w:rsidP="002835D5">
      <w:pPr>
        <w:tabs>
          <w:tab w:val="left" w:pos="2235"/>
        </w:tabs>
        <w:jc w:val="both"/>
        <w:rPr>
          <w:b/>
        </w:rPr>
      </w:pPr>
    </w:p>
    <w:p w:rsidR="00776F96" w:rsidRPr="00DB6BA1" w:rsidRDefault="00776F96" w:rsidP="002835D5">
      <w:pPr>
        <w:tabs>
          <w:tab w:val="left" w:pos="2235"/>
        </w:tabs>
        <w:jc w:val="both"/>
      </w:pPr>
      <w:r w:rsidRPr="00DB6BA1">
        <w:t>Ostale aktivnosti uključuju:</w:t>
      </w:r>
    </w:p>
    <w:p w:rsidR="00776F96" w:rsidRPr="00DB6BA1" w:rsidRDefault="00776F96" w:rsidP="00505954">
      <w:pPr>
        <w:tabs>
          <w:tab w:val="left" w:pos="2235"/>
        </w:tabs>
        <w:jc w:val="both"/>
      </w:pPr>
    </w:p>
    <w:p w:rsidR="00776F96" w:rsidRPr="00DB6BA1" w:rsidRDefault="00776F96" w:rsidP="00D477F1">
      <w:pPr>
        <w:tabs>
          <w:tab w:val="left" w:pos="2235"/>
        </w:tabs>
        <w:jc w:val="both"/>
      </w:pPr>
      <w:r w:rsidRPr="00DB6BA1">
        <w:t xml:space="preserve">a)   procjena prihoda od roditelja za školsku marendu i ostalih prihoda roditelja za udžbenike, časopise, osiguranje i sl. iznosi 697.000,00 kn.  Prihodi za subvencioniranje troškova prehrane učenika u soc. zaštićenoj kategoriji sa prebivalištem na području grada Vodnjana iznose 138.600,00 kn, a od ostalih općina (Marčana, Medulin, Ližnjan), iznose 128.000,00. </w:t>
      </w:r>
    </w:p>
    <w:p w:rsidR="00776F96" w:rsidRPr="00DB6BA1" w:rsidRDefault="00776F96" w:rsidP="00D477F1">
      <w:pPr>
        <w:tabs>
          <w:tab w:val="left" w:pos="2235"/>
        </w:tabs>
        <w:jc w:val="both"/>
      </w:pPr>
    </w:p>
    <w:p w:rsidR="00776F96" w:rsidRPr="00DB6BA1" w:rsidRDefault="00776F96" w:rsidP="00D477F1">
      <w:pPr>
        <w:tabs>
          <w:tab w:val="left" w:pos="2235"/>
        </w:tabs>
        <w:jc w:val="both"/>
      </w:pPr>
      <w:r w:rsidRPr="00DB6BA1">
        <w:t xml:space="preserve">U ovu aktivnost također je uključen i trošak jednog zaposlenika - učitelja u produženom boravku u područnoj školi u Galižani u iznosu od 20 % na teret roditelja, a 80 % na teret proračuna Grada Vodnjana, te djelomično trošak zaposlenih u produženom boravku, iz prihoda učenika koji stanuju na području ostalih Općina. </w:t>
      </w:r>
    </w:p>
    <w:p w:rsidR="00776F96" w:rsidRPr="00DB6BA1" w:rsidRDefault="00776F96" w:rsidP="00762F64">
      <w:pPr>
        <w:tabs>
          <w:tab w:val="left" w:pos="2235"/>
        </w:tabs>
        <w:jc w:val="both"/>
      </w:pPr>
    </w:p>
    <w:p w:rsidR="00776F96" w:rsidRPr="00DB6BA1" w:rsidRDefault="00776F96" w:rsidP="00762F64">
      <w:pPr>
        <w:tabs>
          <w:tab w:val="left" w:pos="2235"/>
        </w:tabs>
        <w:jc w:val="both"/>
      </w:pPr>
      <w:r w:rsidRPr="00DB6BA1">
        <w:lastRenderedPageBreak/>
        <w:t>b)   procjena prihoda od donacija Talijanske Unije  - očekivane donacije iznose 185.000,00 kn, a odnose se na tekuće donacije udžbenika, uredskog materijala, sitnog inventara i didaktičke opreme za potrebe nastave. Osim tekućih donacija, planirane su i kapitalne donacije iz Talijanske unije u uredskoj opremi (pametne ploče, računala) i namještaju, te knjige za školsku biblioteku.</w:t>
      </w:r>
    </w:p>
    <w:p w:rsidR="00776F96" w:rsidRPr="00DB6BA1" w:rsidRDefault="00776F96" w:rsidP="00762F64">
      <w:pPr>
        <w:tabs>
          <w:tab w:val="left" w:pos="2235"/>
        </w:tabs>
        <w:jc w:val="both"/>
      </w:pPr>
    </w:p>
    <w:p w:rsidR="00776F96" w:rsidRPr="00DB6BA1" w:rsidRDefault="00776F96" w:rsidP="00762F64">
      <w:pPr>
        <w:tabs>
          <w:tab w:val="left" w:pos="2235"/>
        </w:tabs>
        <w:jc w:val="both"/>
      </w:pPr>
      <w:r w:rsidRPr="00DB6BA1">
        <w:t>c)    procjena prihoda iz pomoći Talijanske Unije – planirana sredstva u iznosu od 343.100 kn će se koristiti za pokriće troškova zaposlenih (razne naknade za pratnju učenika na stručnim ekskurzijama u inozemstvu), službena putovanja, tekuće i inv. održavanje, te ostalih materijalnih rashoda.</w:t>
      </w:r>
      <w:r w:rsidRPr="00DB6BA1">
        <w:tab/>
      </w:r>
    </w:p>
    <w:p w:rsidR="00776F96" w:rsidRPr="00DB6BA1" w:rsidRDefault="00776F96" w:rsidP="00762F64">
      <w:pPr>
        <w:tabs>
          <w:tab w:val="left" w:pos="2235"/>
        </w:tabs>
        <w:jc w:val="both"/>
      </w:pPr>
    </w:p>
    <w:p w:rsidR="00776F96" w:rsidRPr="00DB6BA1" w:rsidRDefault="00776F96" w:rsidP="00762F64">
      <w:pPr>
        <w:tabs>
          <w:tab w:val="left" w:pos="2235"/>
        </w:tabs>
        <w:jc w:val="both"/>
      </w:pPr>
      <w:r w:rsidRPr="00DB6BA1">
        <w:t>d)      procjena prihoda iz tekuće pomoći iz državnog proračuna – odnosi se na prihode za pokriće troškova rada ispitnog povjerenstva za polaganje stručnog ispita (u iznosu od 10.300,00 kn), uplate agencije za odgoj i obrazovanje za financiranje rada stručnog aktiva učitelja (7.000 kn), i doznake novčanih sredstava za nabavku školske lektire za biblioteku (3.000,00 kn). Osim navedenog, planirani su prihodi za pokriće rashoda za voće i mlijeko sukladno projektu „Školska shema“ – besplatni obrok voća i mlijeka za školsku djecu u iznosu od 40.000,00 kn.</w:t>
      </w:r>
    </w:p>
    <w:p w:rsidR="00776F96" w:rsidRPr="00DB6BA1" w:rsidRDefault="00776F96" w:rsidP="00762F64">
      <w:pPr>
        <w:tabs>
          <w:tab w:val="left" w:pos="2235"/>
        </w:tabs>
        <w:jc w:val="both"/>
      </w:pPr>
    </w:p>
    <w:p w:rsidR="00776F96" w:rsidRPr="00DB6BA1" w:rsidRDefault="00776F96" w:rsidP="00762F64">
      <w:pPr>
        <w:tabs>
          <w:tab w:val="left" w:pos="2235"/>
        </w:tabs>
        <w:jc w:val="both"/>
      </w:pPr>
      <w:r w:rsidRPr="00DB6BA1">
        <w:t>e)     procjena vlastitih prihoda – odnosi se na prihode od najmova sportske dvorane u područnoj školi Galižana i matičnoj školi, najmova učionica u matičnoj školi za razne vanjske djelatnosti najmoprimca, otkupa papira i usluga pripreme hrane za ostale školske ustanove i vrtiće u iznosu od 10.000,00 kn.</w:t>
      </w:r>
    </w:p>
    <w:p w:rsidR="00776F96" w:rsidRPr="00DB6BA1" w:rsidRDefault="00776F96" w:rsidP="00762F64">
      <w:pPr>
        <w:tabs>
          <w:tab w:val="left" w:pos="2235"/>
        </w:tabs>
        <w:jc w:val="both"/>
      </w:pPr>
    </w:p>
    <w:p w:rsidR="00776F96" w:rsidRPr="00DB6BA1" w:rsidRDefault="00776F96" w:rsidP="00E47D02">
      <w:pPr>
        <w:tabs>
          <w:tab w:val="left" w:pos="2235"/>
        </w:tabs>
        <w:jc w:val="both"/>
      </w:pPr>
      <w:r w:rsidRPr="00DB6BA1">
        <w:t>f)     prihodi za posebne namjene -  odnosi se na prihod HZZ – stručno osposobljavanje</w:t>
      </w:r>
    </w:p>
    <w:p w:rsidR="00776F96" w:rsidRPr="00DB6BA1" w:rsidRDefault="00776F96" w:rsidP="00E47D02">
      <w:pPr>
        <w:tabs>
          <w:tab w:val="left" w:pos="2235"/>
        </w:tabs>
        <w:jc w:val="both"/>
      </w:pPr>
      <w:r w:rsidRPr="00DB6BA1">
        <w:t xml:space="preserve">        osoba za rad uz državnu potporu, bez zasnivanja radnog odnosa u iznosu od 50.000 kn.</w:t>
      </w:r>
    </w:p>
    <w:p w:rsidR="00776F96" w:rsidRPr="00DB6BA1" w:rsidRDefault="00776F96" w:rsidP="00E47D02">
      <w:pPr>
        <w:tabs>
          <w:tab w:val="left" w:pos="2235"/>
        </w:tabs>
        <w:jc w:val="both"/>
      </w:pPr>
    </w:p>
    <w:p w:rsidR="00776F96" w:rsidRPr="00DB6BA1" w:rsidRDefault="00776F96" w:rsidP="001F66A1">
      <w:pPr>
        <w:tabs>
          <w:tab w:val="left" w:pos="2235"/>
        </w:tabs>
        <w:jc w:val="both"/>
      </w:pPr>
      <w:r w:rsidRPr="00DB6BA1">
        <w:t>g)    ostali nespomenuti prihodi planirani su u iznosu od 57.000,00 kn, a odnose se na prihode za pokriće materijalnih troškova škole prilikom rada komisije za ponavljanje stručnih ispita, prihode od refundacija šteta – za pokriće troškova tekućeg i invest. održavanja (razni popravci-nastali uslijed štete), prihodi od prefakturiranja režijskih troškova (dj. Vrtić Rin-Tin-Tin), te prihode za ostale nespomenute rashode.</w:t>
      </w:r>
    </w:p>
    <w:p w:rsidR="00776F96" w:rsidRPr="00DB6BA1" w:rsidRDefault="00776F96" w:rsidP="001F66A1">
      <w:pPr>
        <w:tabs>
          <w:tab w:val="left" w:pos="2235"/>
        </w:tabs>
        <w:jc w:val="both"/>
      </w:pPr>
    </w:p>
    <w:p w:rsidR="00776F96" w:rsidRPr="00DB6BA1" w:rsidRDefault="00776F96" w:rsidP="001F66A1">
      <w:pPr>
        <w:tabs>
          <w:tab w:val="left" w:pos="2235"/>
        </w:tabs>
        <w:jc w:val="both"/>
      </w:pPr>
      <w:r w:rsidRPr="00DB6BA1">
        <w:t xml:space="preserve">h)   prihodi iz Županijskog proračuna – planirani su u iznosu od 7.000,00 kn, </w:t>
      </w:r>
      <w:bookmarkStart w:id="1" w:name="OLE_LINK4"/>
      <w:bookmarkStart w:id="2" w:name="OLE_LINK5"/>
      <w:r w:rsidRPr="00DB6BA1">
        <w:t xml:space="preserve">a odnose se na pokriće troškova za provedbu projekta Istarske županije „Zavičajna nastava“ </w:t>
      </w:r>
      <w:r w:rsidRPr="00DB6BA1">
        <w:tab/>
      </w:r>
      <w:bookmarkEnd w:id="1"/>
      <w:bookmarkEnd w:id="2"/>
    </w:p>
    <w:p w:rsidR="00776F96" w:rsidRPr="00DB6BA1" w:rsidRDefault="00776F96" w:rsidP="00E47D02">
      <w:pPr>
        <w:tabs>
          <w:tab w:val="left" w:pos="2235"/>
        </w:tabs>
        <w:jc w:val="both"/>
      </w:pPr>
    </w:p>
    <w:p w:rsidR="00776F96" w:rsidRPr="00DB6BA1" w:rsidRDefault="00776F96" w:rsidP="00F05897">
      <w:pPr>
        <w:tabs>
          <w:tab w:val="left" w:pos="2235"/>
        </w:tabs>
        <w:jc w:val="both"/>
        <w:rPr>
          <w:b/>
          <w:i/>
          <w:u w:val="single"/>
        </w:rPr>
      </w:pPr>
    </w:p>
    <w:p w:rsidR="00776F96" w:rsidRPr="00DB6BA1" w:rsidRDefault="00776F96" w:rsidP="00F05897">
      <w:pPr>
        <w:tabs>
          <w:tab w:val="left" w:pos="2235"/>
        </w:tabs>
        <w:jc w:val="both"/>
        <w:rPr>
          <w:b/>
          <w:i/>
          <w:u w:val="single"/>
        </w:rPr>
      </w:pPr>
    </w:p>
    <w:p w:rsidR="00776F96" w:rsidRPr="00DB6BA1" w:rsidRDefault="00776F96" w:rsidP="00F05897">
      <w:pPr>
        <w:tabs>
          <w:tab w:val="left" w:pos="2235"/>
        </w:tabs>
        <w:jc w:val="both"/>
        <w:rPr>
          <w:b/>
          <w:i/>
          <w:u w:val="single"/>
        </w:rPr>
      </w:pPr>
      <w:r w:rsidRPr="00DB6BA1">
        <w:rPr>
          <w:b/>
          <w:i/>
          <w:u w:val="single"/>
        </w:rPr>
        <w:t>IV. dio Socijalni program</w:t>
      </w:r>
    </w:p>
    <w:p w:rsidR="00776F96" w:rsidRPr="00DB6BA1" w:rsidRDefault="00776F96" w:rsidP="00F05897">
      <w:pPr>
        <w:tabs>
          <w:tab w:val="left" w:pos="2235"/>
        </w:tabs>
        <w:jc w:val="both"/>
        <w:rPr>
          <w:b/>
        </w:rPr>
      </w:pPr>
    </w:p>
    <w:p w:rsidR="00776F96" w:rsidRPr="00DB6BA1" w:rsidRDefault="00776F96" w:rsidP="00F05897">
      <w:pPr>
        <w:tabs>
          <w:tab w:val="left" w:pos="2235"/>
        </w:tabs>
        <w:jc w:val="both"/>
      </w:pPr>
      <w:r w:rsidRPr="00DB6BA1">
        <w:t xml:space="preserve">Procjena prihoda od socijalnog programa iznosi 45.000,00 kn i odnosi se na prihod od Grada Pule - subvencioniranje troškova prehrane učenika u socijalno zaštićenoj kategoriji i čiji su roditelji korisnici dječjeg doplatka. </w:t>
      </w:r>
    </w:p>
    <w:p w:rsidR="00776F96" w:rsidRPr="00DB6BA1" w:rsidRDefault="00776F96" w:rsidP="002835D5">
      <w:pPr>
        <w:tabs>
          <w:tab w:val="left" w:pos="2235"/>
        </w:tabs>
        <w:jc w:val="both"/>
        <w:rPr>
          <w:i/>
        </w:rPr>
      </w:pPr>
    </w:p>
    <w:p w:rsidR="00776F96" w:rsidRPr="00DB6BA1" w:rsidRDefault="00776F96" w:rsidP="002835D5">
      <w:pPr>
        <w:tabs>
          <w:tab w:val="left" w:pos="2235"/>
        </w:tabs>
        <w:jc w:val="both"/>
        <w:rPr>
          <w:i/>
        </w:rPr>
      </w:pPr>
    </w:p>
    <w:p w:rsidR="00776F96" w:rsidRDefault="00776F96" w:rsidP="002835D5">
      <w:pPr>
        <w:tabs>
          <w:tab w:val="left" w:pos="2235"/>
        </w:tabs>
        <w:jc w:val="both"/>
        <w:rPr>
          <w:i/>
        </w:rPr>
      </w:pPr>
    </w:p>
    <w:p w:rsidR="0059451C" w:rsidRPr="00DB6BA1" w:rsidRDefault="0059451C" w:rsidP="002835D5">
      <w:pPr>
        <w:tabs>
          <w:tab w:val="left" w:pos="2235"/>
        </w:tabs>
        <w:jc w:val="both"/>
        <w:rPr>
          <w:i/>
        </w:rPr>
      </w:pPr>
    </w:p>
    <w:p w:rsidR="00776F96" w:rsidRDefault="00776F96" w:rsidP="002835D5">
      <w:pPr>
        <w:tabs>
          <w:tab w:val="left" w:pos="2235"/>
        </w:tabs>
        <w:jc w:val="both"/>
        <w:rPr>
          <w:i/>
        </w:rPr>
      </w:pPr>
    </w:p>
    <w:p w:rsidR="001A0E22" w:rsidRPr="00DB6BA1" w:rsidRDefault="001A0E22" w:rsidP="002835D5">
      <w:pPr>
        <w:tabs>
          <w:tab w:val="left" w:pos="2235"/>
        </w:tabs>
        <w:jc w:val="both"/>
        <w:rPr>
          <w:i/>
        </w:rPr>
      </w:pPr>
    </w:p>
    <w:p w:rsidR="00776F96" w:rsidRPr="00DB6BA1" w:rsidRDefault="00776F96" w:rsidP="002835D5">
      <w:pPr>
        <w:tabs>
          <w:tab w:val="left" w:pos="2235"/>
        </w:tabs>
        <w:jc w:val="both"/>
        <w:rPr>
          <w:i/>
        </w:rPr>
      </w:pPr>
    </w:p>
    <w:p w:rsidR="00776F96" w:rsidRPr="00DB6BA1" w:rsidRDefault="00776F96" w:rsidP="002835D5">
      <w:pPr>
        <w:tabs>
          <w:tab w:val="left" w:pos="2235"/>
        </w:tabs>
        <w:jc w:val="both"/>
        <w:rPr>
          <w:i/>
        </w:rPr>
      </w:pPr>
    </w:p>
    <w:p w:rsidR="00776F96" w:rsidRPr="00DB6BA1" w:rsidRDefault="00776F96" w:rsidP="002835D5">
      <w:pPr>
        <w:tabs>
          <w:tab w:val="left" w:pos="2235"/>
        </w:tabs>
        <w:jc w:val="both"/>
        <w:rPr>
          <w:b/>
          <w:u w:val="single"/>
        </w:rPr>
      </w:pPr>
      <w:r w:rsidRPr="00DB6BA1">
        <w:rPr>
          <w:b/>
          <w:u w:val="single"/>
        </w:rPr>
        <w:t>3. Zakonske podloge na kojima se zasnivaju programi:</w:t>
      </w:r>
    </w:p>
    <w:p w:rsidR="00776F96" w:rsidRPr="00DB6BA1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Pr="00DB6BA1" w:rsidRDefault="00776F96" w:rsidP="002835D5">
      <w:pPr>
        <w:tabs>
          <w:tab w:val="left" w:pos="2235"/>
        </w:tabs>
        <w:jc w:val="both"/>
      </w:pPr>
      <w:r w:rsidRPr="00DB6BA1">
        <w:t>Osnovne škole, kojima je osnivač Grad Pula, financiraju se temeljem Odluke o kriterijima i mjerilima za osiguravanje minimalnog financijskog standarda javnih potreba u osnovnom školstvu. Cilj je financiranje općih i materijalnih troškova škole, zatim održavanje, opremanje xi ulaganje u školske objekte. Iz decentraliziranih sredstava podmiruju se troškovi za uredski materijal i ostale materijalne rashode, energiju, prijevoz učenika i zakupnine.</w:t>
      </w:r>
    </w:p>
    <w:p w:rsidR="00776F96" w:rsidRPr="00DB6BA1" w:rsidRDefault="00776F96" w:rsidP="002835D5">
      <w:pPr>
        <w:tabs>
          <w:tab w:val="left" w:pos="2235"/>
        </w:tabs>
        <w:jc w:val="both"/>
      </w:pPr>
    </w:p>
    <w:p w:rsidR="00776F96" w:rsidRPr="00DB6BA1" w:rsidRDefault="00776F96" w:rsidP="002835D5">
      <w:pPr>
        <w:tabs>
          <w:tab w:val="left" w:pos="2235"/>
        </w:tabs>
        <w:jc w:val="both"/>
      </w:pPr>
      <w:r w:rsidRPr="00DB6BA1">
        <w:t>Produženi boravak provodi se sukladno Odluci Grada Pule o organizaciji i načinu financiranja Programa produženog boravka u osnovnim školama, te Odluci o izmjenama i dopunama Odluke o organizaciji i načinu financiranja Programa produženog boravka u osnovnim školama kojima je osnivač Grad Pula, od 30. rujna 2014.g.</w:t>
      </w:r>
    </w:p>
    <w:p w:rsidR="00776F96" w:rsidRPr="00DB6BA1" w:rsidRDefault="00776F96" w:rsidP="002835D5">
      <w:pPr>
        <w:tabs>
          <w:tab w:val="left" w:pos="2235"/>
        </w:tabs>
        <w:jc w:val="both"/>
      </w:pPr>
    </w:p>
    <w:p w:rsidR="00776F96" w:rsidRPr="00DB6BA1" w:rsidRDefault="00776F96" w:rsidP="001F2A59">
      <w:pPr>
        <w:tabs>
          <w:tab w:val="left" w:pos="2235"/>
        </w:tabs>
        <w:jc w:val="both"/>
      </w:pPr>
      <w:r w:rsidRPr="00DB6BA1">
        <w:t xml:space="preserve">Za aktivnost dvije grupe produženog boravka, Grad Pula sufinancira Program produženog boravka u iznosu do 80% stvarnih troškova, dok se ostalo sufinancira od korisnika usluge-roditelja. Za učenike koji su u socijalno zaštićenoj kategoriji, Grad pula sufinancira dio troškova, dok dio troškova za učenike sa prebivalištem na području Općine Ližnjan, Medulin Marčana i grad Vodnjan, subvencionira njihova Općina, odnosno Grad Vodnjan. </w:t>
      </w:r>
    </w:p>
    <w:p w:rsidR="00776F96" w:rsidRPr="00DB6BA1" w:rsidRDefault="00776F96" w:rsidP="001F2A59">
      <w:pPr>
        <w:tabs>
          <w:tab w:val="left" w:pos="2235"/>
        </w:tabs>
        <w:jc w:val="both"/>
      </w:pPr>
    </w:p>
    <w:p w:rsidR="00776F96" w:rsidRPr="00DB6BA1" w:rsidRDefault="00776F96" w:rsidP="001F2A59">
      <w:pPr>
        <w:tabs>
          <w:tab w:val="left" w:pos="2235"/>
        </w:tabs>
        <w:jc w:val="both"/>
      </w:pPr>
      <w:r w:rsidRPr="00DB6BA1">
        <w:t>Izračun za plaće napravljen je bazi fonda sati za pet učiteljica u produženom boravku zaposlenih na puno radno vrijeme. Također, u izračun su uključeni i ostali rashodi za zaposlene..</w:t>
      </w:r>
    </w:p>
    <w:p w:rsidR="00776F96" w:rsidRPr="00DB6BA1" w:rsidRDefault="00776F96" w:rsidP="001F2A59">
      <w:pPr>
        <w:tabs>
          <w:tab w:val="left" w:pos="2235"/>
        </w:tabs>
        <w:jc w:val="both"/>
      </w:pPr>
    </w:p>
    <w:p w:rsidR="00776F96" w:rsidRPr="00390FDB" w:rsidRDefault="00776F96" w:rsidP="002835D5">
      <w:pPr>
        <w:tabs>
          <w:tab w:val="left" w:pos="2235"/>
        </w:tabs>
        <w:jc w:val="both"/>
      </w:pPr>
      <w:r w:rsidRPr="00DB6BA1">
        <w:t>Sukladno Odluci o kriterijima i mjerilima za osiguravanje minimalnog financijskog standarda javnih potreba u osnovnom školstvu na području Grada Pule, pokazatelj uspješnosti realizacije cilja je kontinuirano i redovito podmirivanje rashoda škole, te redovito odvijanje odgojno-obrazovnog procesa.</w:t>
      </w:r>
      <w:r w:rsidRPr="00390FDB">
        <w:t xml:space="preserve"> </w:t>
      </w:r>
    </w:p>
    <w:p w:rsidR="00776F96" w:rsidRPr="00390FDB" w:rsidRDefault="00776F96" w:rsidP="002835D5">
      <w:pPr>
        <w:tabs>
          <w:tab w:val="left" w:pos="2235"/>
        </w:tabs>
        <w:jc w:val="both"/>
      </w:pPr>
    </w:p>
    <w:p w:rsidR="00776F96" w:rsidRPr="00390FDB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Pr="00390FDB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Pr="00390FDB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Pr="00390FDB" w:rsidRDefault="00776F96" w:rsidP="002835D5">
      <w:pPr>
        <w:tabs>
          <w:tab w:val="left" w:pos="2235"/>
        </w:tabs>
        <w:jc w:val="both"/>
        <w:rPr>
          <w:b/>
          <w:u w:val="single"/>
        </w:rPr>
      </w:pPr>
      <w:r w:rsidRPr="00390FDB">
        <w:rPr>
          <w:b/>
          <w:u w:val="single"/>
        </w:rPr>
        <w:t>4. Ciljevi provedbe programa u trogodišnjem razdoblju i pokazatelji uspješnosti kojima će se mjeriti ostvarenje tih ciljeva</w:t>
      </w:r>
    </w:p>
    <w:p w:rsidR="00776F96" w:rsidRPr="00390FDB" w:rsidRDefault="00776F96" w:rsidP="002835D5">
      <w:pPr>
        <w:tabs>
          <w:tab w:val="left" w:pos="2235"/>
        </w:tabs>
        <w:jc w:val="both"/>
      </w:pPr>
    </w:p>
    <w:p w:rsidR="00776F96" w:rsidRPr="00DB6BA1" w:rsidRDefault="00776F96" w:rsidP="00420EB2">
      <w:pPr>
        <w:pStyle w:val="text"/>
        <w:ind w:firstLine="708"/>
        <w:rPr>
          <w:rFonts w:ascii="Times New Roman" w:hAnsi="Times New Roman" w:cs="Times New Roman"/>
        </w:rPr>
      </w:pPr>
      <w:r w:rsidRPr="00DB6BA1">
        <w:rPr>
          <w:rFonts w:ascii="Times New Roman" w:hAnsi="Times New Roman" w:cs="Times New Roman"/>
        </w:rPr>
        <w:t>Kao i svaka osnovna škola, tako i naša, predstavlja obveznu razinu odgoja i obrazovanja, kojoj je krajnji cilj osiguravanje stjecanja širokog općeg odgoja i obrazovanja. S općim odgojem i obrazovanjem učenici dobivaju temeljna znanja potrebna čovjeku za život, otvara im se mogućnost daljnjega školovanja, postiže se jednakost odgojno-obrazovnih mogućnosti.</w:t>
      </w:r>
    </w:p>
    <w:p w:rsidR="00776F96" w:rsidRPr="00DB6BA1" w:rsidRDefault="00776F96" w:rsidP="00420EB2">
      <w:pPr>
        <w:pStyle w:val="text"/>
        <w:ind w:firstLine="708"/>
        <w:rPr>
          <w:rFonts w:ascii="Times New Roman" w:hAnsi="Times New Roman" w:cs="Times New Roman"/>
        </w:rPr>
      </w:pPr>
      <w:r w:rsidRPr="00DB6BA1">
        <w:rPr>
          <w:rFonts w:ascii="Times New Roman" w:hAnsi="Times New Roman" w:cs="Times New Roman"/>
        </w:rPr>
        <w:t>Učenike treba osposobiti za razumijevanje i otkrivanje svijeta u kojemu žive, razumijevanje prošlosti i sadašnjosti u svijetu prirode i društva, čovjekovom odnosu prema prirodi i društvu, ljudskom stvaralaštvu, materijalnim duhovnim vrjednotama, te međuljudskim odnosima.</w:t>
      </w:r>
    </w:p>
    <w:p w:rsidR="00776F96" w:rsidRPr="00DB6BA1" w:rsidRDefault="00776F96" w:rsidP="005864CA">
      <w:pPr>
        <w:pStyle w:val="text"/>
        <w:ind w:firstLine="708"/>
        <w:jc w:val="left"/>
        <w:rPr>
          <w:rFonts w:ascii="Times New Roman" w:hAnsi="Times New Roman" w:cs="Times New Roman"/>
        </w:rPr>
      </w:pPr>
      <w:r w:rsidRPr="00DB6BA1">
        <w:rPr>
          <w:rFonts w:ascii="Times New Roman" w:hAnsi="Times New Roman" w:cs="Times New Roman"/>
        </w:rPr>
        <w:t xml:space="preserve">Informacijsko napredovanje i druge promjene u svijetu rada i sve dinamičniji razvoj znanosti, nameću školi zahtjev za uspostavljanjem nove kulture poučavanja i učenja, koja će pridonijeti razvoju aktivnih i odgovornih pojedinaca, otvorenih za promjene, motiviranih i osposobljenih za cjeloživotno učenje. Kao škola manjine, uvelike težimo razvijanju </w:t>
      </w:r>
      <w:r w:rsidRPr="00DB6BA1">
        <w:rPr>
          <w:rFonts w:ascii="Times New Roman" w:hAnsi="Times New Roman" w:cs="Times New Roman"/>
        </w:rPr>
        <w:lastRenderedPageBreak/>
        <w:t>komunikacijskih kompetencija na materinskom, na jeziku sredine  ali i na ostalim stranim jezicima.</w:t>
      </w:r>
    </w:p>
    <w:p w:rsidR="00776F96" w:rsidRPr="00DB6BA1" w:rsidRDefault="00776F96" w:rsidP="00420EB2">
      <w:pPr>
        <w:pStyle w:val="text"/>
        <w:ind w:firstLine="708"/>
        <w:rPr>
          <w:rFonts w:ascii="Times New Roman" w:hAnsi="Times New Roman" w:cs="Times New Roman"/>
        </w:rPr>
      </w:pPr>
      <w:r w:rsidRPr="00DB6BA1">
        <w:rPr>
          <w:rFonts w:ascii="Times New Roman" w:hAnsi="Times New Roman" w:cs="Times New Roman"/>
        </w:rPr>
        <w:t>S obzirom na sve navedeno nastojat će se u slijedeće tri godine podići kvalitetu odgoja i obrazovanja u našoj školi na još višu razinu, a u skladu sa zahtjevima i potrebama učenika i ostalih sudionika u nastavnom procesu. Ukazuje se sve veća potreba za kontinuiranih stručnim usavršavanjima učitelja i stručnih suradnika što se potiče i nastavit će se poticati i u našoj školi.</w:t>
      </w:r>
    </w:p>
    <w:p w:rsidR="00776F96" w:rsidRPr="00DB6BA1" w:rsidRDefault="00776F96" w:rsidP="00420EB2">
      <w:pPr>
        <w:pStyle w:val="text"/>
        <w:ind w:firstLine="708"/>
        <w:rPr>
          <w:rFonts w:ascii="Times New Roman" w:hAnsi="Times New Roman" w:cs="Times New Roman"/>
        </w:rPr>
      </w:pPr>
      <w:r w:rsidRPr="00DB6BA1">
        <w:rPr>
          <w:rFonts w:ascii="Times New Roman" w:hAnsi="Times New Roman" w:cs="Times New Roman"/>
        </w:rPr>
        <w:t xml:space="preserve">Učenike se sve više potiče na uključivanje u slobodne aktivnosti, izvannastavne aktivnosti, sudjelovanje u kreativnim radionicama i raznim školskim projektima. U našoj školi već niz godina, pa tako i u slijedeće tri godine nastavit će djelovati razne sportske sekcije npr. odbojka, mali nogomet, stolni tenis i dr., zatim zbor, Povijesna grupa, Grupa malih ekologa, Kreativna manualna radionica, Likovna grupa, Novinarska grupa, Dramska grupa i dr.. Velik broj učenika uključen je i u razne izvanškolske sportske, glazbene i druge aktivnosti a rezultate raznih natjecanja redovito s ponosom javno pohvaljujemo čime se ujedno i potiče na daljnje sudjelovanje. </w:t>
      </w:r>
    </w:p>
    <w:p w:rsidR="00776F96" w:rsidRPr="00DB6BA1" w:rsidRDefault="00776F96" w:rsidP="005864CA">
      <w:pPr>
        <w:pStyle w:val="text"/>
        <w:ind w:firstLine="708"/>
        <w:jc w:val="left"/>
        <w:rPr>
          <w:rFonts w:ascii="Times New Roman" w:hAnsi="Times New Roman" w:cs="Times New Roman"/>
        </w:rPr>
      </w:pPr>
      <w:r w:rsidRPr="00DB6BA1">
        <w:rPr>
          <w:rFonts w:ascii="Times New Roman" w:hAnsi="Times New Roman" w:cs="Times New Roman"/>
        </w:rPr>
        <w:t>Škola svake godine organizira niz školskih projekata, radionica i sudjeluje se u raznim priredbama i manifestacijama s ciljem poticanja kreativnosti i učenja kroz drugačije metode rada. U školi će se redovito provoditi dodatna nastava za one učenike koji žele i mogu više a sve s ciljem poticanja učenika na izražavanje talenta a potom i sudjelovanja na natjecanjima znanja.</w:t>
      </w:r>
    </w:p>
    <w:p w:rsidR="00776F96" w:rsidRPr="00DB6BA1" w:rsidRDefault="00776F96" w:rsidP="00EA2433">
      <w:pPr>
        <w:pStyle w:val="text"/>
        <w:ind w:firstLine="708"/>
        <w:rPr>
          <w:rFonts w:ascii="Times New Roman" w:hAnsi="Times New Roman" w:cs="Times New Roman"/>
        </w:rPr>
      </w:pPr>
      <w:r w:rsidRPr="00DB6BA1">
        <w:rPr>
          <w:rFonts w:ascii="Times New Roman" w:hAnsi="Times New Roman" w:cs="Times New Roman"/>
        </w:rPr>
        <w:t xml:space="preserve">Odlike osobnosti kojima težimo u odgoju i obrazovanju su samostalnost, istraživački duh, stvaralački interes, komunikativnost, poštenje, pravednost, samopouzdanje, poštivanje drugoga i briga o drugome, tolerancija i razumijevanje, samostalno i kritičko mišljenje, odgovornost, osjećaj za jednakovrijednost i jednakopravnost svih ljudi, solidarnost, suradnički duh i sl. </w:t>
      </w:r>
    </w:p>
    <w:p w:rsidR="00776F96" w:rsidRPr="00DB6BA1" w:rsidRDefault="00776F96" w:rsidP="004301C6">
      <w:pPr>
        <w:pStyle w:val="text"/>
        <w:ind w:firstLine="708"/>
        <w:rPr>
          <w:rFonts w:ascii="Times New Roman" w:hAnsi="Times New Roman" w:cs="Times New Roman"/>
        </w:rPr>
      </w:pPr>
    </w:p>
    <w:p w:rsidR="00776F96" w:rsidRPr="00DB6BA1" w:rsidRDefault="00776F96" w:rsidP="002835D5">
      <w:pPr>
        <w:tabs>
          <w:tab w:val="left" w:pos="2235"/>
        </w:tabs>
        <w:jc w:val="both"/>
      </w:pPr>
    </w:p>
    <w:p w:rsidR="00776F96" w:rsidRPr="00DB6BA1" w:rsidRDefault="00776F96" w:rsidP="002835D5">
      <w:pPr>
        <w:tabs>
          <w:tab w:val="left" w:pos="2235"/>
        </w:tabs>
        <w:jc w:val="both"/>
      </w:pPr>
      <w:r w:rsidRPr="00DB6BA1">
        <w:t>U nastavku se daju neki pokazatelji uspješnosti provedbe programa:</w:t>
      </w:r>
    </w:p>
    <w:p w:rsidR="00776F96" w:rsidRPr="00DB6BA1" w:rsidRDefault="00776F96" w:rsidP="002835D5">
      <w:pPr>
        <w:tabs>
          <w:tab w:val="left" w:pos="2235"/>
        </w:tabs>
        <w:jc w:val="both"/>
      </w:pPr>
    </w:p>
    <w:p w:rsidR="00776F96" w:rsidRPr="00DB6BA1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Pr="00DB6BA1" w:rsidRDefault="00776F96" w:rsidP="00E43CE3">
      <w:pPr>
        <w:pStyle w:val="ListParagraph"/>
        <w:numPr>
          <w:ilvl w:val="0"/>
          <w:numId w:val="42"/>
        </w:numPr>
        <w:rPr>
          <w:b/>
          <w:u w:val="single"/>
        </w:rPr>
      </w:pPr>
      <w:r w:rsidRPr="00DB6BA1">
        <w:rPr>
          <w:b/>
          <w:u w:val="single"/>
        </w:rPr>
        <w:t>CILJ: Podizanje razine kreativnosti i sposobnosti učenika</w:t>
      </w:r>
    </w:p>
    <w:p w:rsidR="00776F96" w:rsidRPr="00DB6BA1" w:rsidRDefault="00776F96" w:rsidP="00CB27A7">
      <w:pPr>
        <w:pStyle w:val="ListParagraph"/>
        <w:ind w:left="1080"/>
        <w:rPr>
          <w:b/>
          <w:u w:val="single"/>
        </w:rPr>
      </w:pPr>
    </w:p>
    <w:p w:rsidR="00776F96" w:rsidRPr="00DB6BA1" w:rsidRDefault="00776F96" w:rsidP="00E43CE3">
      <w:pPr>
        <w:pStyle w:val="ListParagraph"/>
        <w:ind w:left="1080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6"/>
        <w:gridCol w:w="1914"/>
        <w:gridCol w:w="872"/>
        <w:gridCol w:w="1016"/>
        <w:gridCol w:w="1417"/>
        <w:gridCol w:w="1134"/>
        <w:gridCol w:w="1276"/>
        <w:gridCol w:w="1418"/>
      </w:tblGrid>
      <w:tr w:rsidR="00776F96" w:rsidRPr="00DB6BA1" w:rsidTr="00B90B26">
        <w:tc>
          <w:tcPr>
            <w:tcW w:w="1126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914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872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016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417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4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DB6BA1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(201</w:t>
            </w:r>
            <w:r w:rsidR="00DB6BA1" w:rsidRPr="00DB6BA1">
              <w:rPr>
                <w:sz w:val="20"/>
                <w:szCs w:val="20"/>
                <w:lang w:eastAsia="en-US"/>
              </w:rPr>
              <w:t>8</w:t>
            </w:r>
            <w:r w:rsidRPr="00DB6BA1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DB6BA1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(201</w:t>
            </w:r>
            <w:r w:rsidR="00DB6BA1" w:rsidRPr="00DB6BA1">
              <w:rPr>
                <w:sz w:val="20"/>
                <w:szCs w:val="20"/>
                <w:lang w:eastAsia="en-US"/>
              </w:rPr>
              <w:t>9</w:t>
            </w:r>
            <w:r w:rsidRPr="00DB6BA1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18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DB6BA1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(20</w:t>
            </w:r>
            <w:r w:rsidR="00DB6BA1" w:rsidRPr="00DB6BA1">
              <w:rPr>
                <w:sz w:val="20"/>
                <w:szCs w:val="20"/>
                <w:lang w:eastAsia="en-US"/>
              </w:rPr>
              <w:t>20</w:t>
            </w:r>
            <w:r w:rsidRPr="00DB6BA1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DB6BA1" w:rsidRPr="00DB6BA1" w:rsidTr="00B90B26">
        <w:tc>
          <w:tcPr>
            <w:tcW w:w="1126" w:type="dxa"/>
          </w:tcPr>
          <w:p w:rsidR="00DB6BA1" w:rsidRPr="00DB6BA1" w:rsidRDefault="00DB6BA1" w:rsidP="00DB6BA1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Povećanje broja učenika koji su uključeni u različite školske projekte i priredbe</w:t>
            </w:r>
          </w:p>
        </w:tc>
        <w:tc>
          <w:tcPr>
            <w:tcW w:w="1914" w:type="dxa"/>
          </w:tcPr>
          <w:p w:rsidR="00DB6BA1" w:rsidRPr="00DB6BA1" w:rsidRDefault="00DB6BA1" w:rsidP="00DB6BA1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Učenike se sudjelovanjem u školskim projektima potiče na istraživački rad, pronalaženje literature, samostalnost u radu, te im se omogućuje da istražuju ono što ih zanima i ono čemu teže , što im je blisko.</w:t>
            </w:r>
          </w:p>
          <w:p w:rsidR="00DB6BA1" w:rsidRPr="00DB6BA1" w:rsidRDefault="00DB6BA1" w:rsidP="00DB6BA1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lastRenderedPageBreak/>
              <w:t>Sudjelovanjem na raznim priredbama učenike se potiče na izražavanje kreativnosti, talenata i individualnih sposobnosti</w:t>
            </w:r>
          </w:p>
        </w:tc>
        <w:tc>
          <w:tcPr>
            <w:tcW w:w="872" w:type="dxa"/>
          </w:tcPr>
          <w:p w:rsidR="00DB6BA1" w:rsidRPr="00DB6BA1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lastRenderedPageBreak/>
              <w:t>Broj</w:t>
            </w:r>
          </w:p>
        </w:tc>
        <w:tc>
          <w:tcPr>
            <w:tcW w:w="1016" w:type="dxa"/>
          </w:tcPr>
          <w:p w:rsidR="00DB6BA1" w:rsidRPr="00DB6BA1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417" w:type="dxa"/>
          </w:tcPr>
          <w:p w:rsidR="00DB6BA1" w:rsidRPr="00DB6BA1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Škola</w:t>
            </w:r>
          </w:p>
          <w:p w:rsidR="00DB6BA1" w:rsidRPr="00DB6BA1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6BA1" w:rsidRPr="00DB6BA1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Gradska knjižnica</w:t>
            </w:r>
          </w:p>
          <w:p w:rsidR="00DB6BA1" w:rsidRPr="00DB6BA1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6BA1" w:rsidRPr="00DB6BA1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Internet</w:t>
            </w:r>
          </w:p>
          <w:p w:rsidR="00DB6BA1" w:rsidRPr="00DB6BA1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6BA1" w:rsidRPr="00DB6BA1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Razne institucije</w:t>
            </w:r>
          </w:p>
          <w:p w:rsidR="00DB6BA1" w:rsidRPr="00DB6BA1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6BA1" w:rsidRPr="00DB6BA1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B6BA1" w:rsidRPr="00DB6BA1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</w:tcPr>
          <w:p w:rsidR="00DB6BA1" w:rsidRPr="00DB6BA1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418" w:type="dxa"/>
          </w:tcPr>
          <w:p w:rsidR="00DB6BA1" w:rsidRPr="00DB6BA1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240</w:t>
            </w:r>
          </w:p>
        </w:tc>
      </w:tr>
    </w:tbl>
    <w:p w:rsidR="00776F96" w:rsidRPr="00DB6BA1" w:rsidRDefault="00776F96" w:rsidP="00E43CE3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984"/>
        <w:gridCol w:w="823"/>
        <w:gridCol w:w="1077"/>
        <w:gridCol w:w="1360"/>
        <w:gridCol w:w="1134"/>
        <w:gridCol w:w="1276"/>
        <w:gridCol w:w="1418"/>
      </w:tblGrid>
      <w:tr w:rsidR="00776F96" w:rsidRPr="00DB6BA1" w:rsidTr="00B90B26">
        <w:tc>
          <w:tcPr>
            <w:tcW w:w="1101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984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823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077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360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4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DB6BA1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(201</w:t>
            </w:r>
            <w:r w:rsidR="00DB6BA1" w:rsidRPr="00DB6BA1">
              <w:rPr>
                <w:sz w:val="20"/>
                <w:szCs w:val="20"/>
                <w:lang w:eastAsia="en-US"/>
              </w:rPr>
              <w:t>8</w:t>
            </w:r>
            <w:r w:rsidRPr="00DB6BA1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DB6BA1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(2019</w:t>
            </w:r>
            <w:r w:rsidR="00776F96" w:rsidRPr="00DB6BA1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18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DB6BA1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(20</w:t>
            </w:r>
            <w:r w:rsidR="00DB6BA1" w:rsidRPr="00DB6BA1">
              <w:rPr>
                <w:sz w:val="20"/>
                <w:szCs w:val="20"/>
                <w:lang w:eastAsia="en-US"/>
              </w:rPr>
              <w:t>20</w:t>
            </w:r>
            <w:r w:rsidRPr="00DB6BA1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DB6BA1" w:rsidTr="00B90B26">
        <w:tc>
          <w:tcPr>
            <w:tcW w:w="1101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Osnivanje većeg broja skupina izvannastavnih aktivnosti a time i povećanje broja kulturnih i istraživačkih aktivnosti u organizaciji škole.</w:t>
            </w:r>
          </w:p>
        </w:tc>
        <w:tc>
          <w:tcPr>
            <w:tcW w:w="1984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Izvannastavnim aktivnostima iz predmetnih područja kojima učenici teže, potiče se učenike na rad na njima zanimljiviji i način</w:t>
            </w:r>
          </w:p>
        </w:tc>
        <w:tc>
          <w:tcPr>
            <w:tcW w:w="823" w:type="dxa"/>
          </w:tcPr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Broj</w:t>
            </w:r>
          </w:p>
        </w:tc>
        <w:tc>
          <w:tcPr>
            <w:tcW w:w="1077" w:type="dxa"/>
          </w:tcPr>
          <w:p w:rsidR="00776F96" w:rsidRPr="00DB6BA1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0" w:type="dxa"/>
          </w:tcPr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Škola</w:t>
            </w: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Gradska knjižnica</w:t>
            </w: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Internet</w:t>
            </w: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Razne institucije</w:t>
            </w: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76F96" w:rsidRPr="00DB6BA1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</w:tcPr>
          <w:p w:rsidR="00776F96" w:rsidRPr="00DB6BA1" w:rsidRDefault="00DB6BA1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</w:tcPr>
          <w:p w:rsidR="00776F96" w:rsidRPr="00DB6BA1" w:rsidRDefault="00DB6BA1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9</w:t>
            </w:r>
          </w:p>
        </w:tc>
      </w:tr>
    </w:tbl>
    <w:p w:rsidR="00776F96" w:rsidRPr="00DB6BA1" w:rsidRDefault="00776F96" w:rsidP="00E43CE3"/>
    <w:p w:rsidR="00776F96" w:rsidRPr="00DB6BA1" w:rsidRDefault="00776F96" w:rsidP="00E43CE3"/>
    <w:p w:rsidR="00776F96" w:rsidRPr="00DB6BA1" w:rsidRDefault="00776F96" w:rsidP="00E43CE3"/>
    <w:p w:rsidR="00776F96" w:rsidRPr="00DB6BA1" w:rsidRDefault="00776F96" w:rsidP="00E43CE3">
      <w:pPr>
        <w:pStyle w:val="ListParagraph"/>
        <w:numPr>
          <w:ilvl w:val="0"/>
          <w:numId w:val="42"/>
        </w:numPr>
        <w:rPr>
          <w:b/>
          <w:u w:val="single"/>
        </w:rPr>
      </w:pPr>
      <w:r w:rsidRPr="00DB6BA1">
        <w:rPr>
          <w:b/>
          <w:u w:val="single"/>
        </w:rPr>
        <w:t>CILJ: Održavanje/Povećanje kvalitete nastavnog programa</w:t>
      </w:r>
    </w:p>
    <w:p w:rsidR="00776F96" w:rsidRPr="00DB6BA1" w:rsidRDefault="00776F96" w:rsidP="00CB27A7">
      <w:pPr>
        <w:pStyle w:val="ListParagraph"/>
        <w:ind w:left="1080"/>
        <w:rPr>
          <w:b/>
          <w:u w:val="single"/>
        </w:rPr>
      </w:pPr>
    </w:p>
    <w:p w:rsidR="00776F96" w:rsidRPr="00DB6BA1" w:rsidRDefault="00776F96" w:rsidP="00E43CE3">
      <w:pPr>
        <w:pStyle w:val="ListParagraph"/>
        <w:ind w:left="108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4"/>
        <w:gridCol w:w="1712"/>
        <w:gridCol w:w="872"/>
        <w:gridCol w:w="1150"/>
        <w:gridCol w:w="1118"/>
        <w:gridCol w:w="1150"/>
        <w:gridCol w:w="1276"/>
        <w:gridCol w:w="1417"/>
      </w:tblGrid>
      <w:tr w:rsidR="00776F96" w:rsidRPr="00DB6BA1" w:rsidTr="00B90B26">
        <w:tc>
          <w:tcPr>
            <w:tcW w:w="1194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712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872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50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18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50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DB6BA1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(201</w:t>
            </w:r>
            <w:r w:rsidR="00DB6BA1" w:rsidRPr="00DB6BA1">
              <w:rPr>
                <w:sz w:val="20"/>
                <w:szCs w:val="20"/>
                <w:lang w:eastAsia="en-US"/>
              </w:rPr>
              <w:t>8</w:t>
            </w:r>
            <w:r w:rsidRPr="00DB6BA1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DB6BA1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(201</w:t>
            </w:r>
            <w:r w:rsidR="00DB6BA1" w:rsidRPr="00DB6BA1">
              <w:rPr>
                <w:sz w:val="20"/>
                <w:szCs w:val="20"/>
                <w:lang w:eastAsia="en-US"/>
              </w:rPr>
              <w:t>9</w:t>
            </w:r>
            <w:r w:rsidRPr="00DB6BA1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17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DB6BA1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(20</w:t>
            </w:r>
            <w:r w:rsidR="00DB6BA1" w:rsidRPr="00DB6BA1">
              <w:rPr>
                <w:sz w:val="20"/>
                <w:szCs w:val="20"/>
                <w:lang w:eastAsia="en-US"/>
              </w:rPr>
              <w:t>20</w:t>
            </w:r>
            <w:r w:rsidRPr="00DB6BA1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390FDB" w:rsidTr="00B90B26">
        <w:tc>
          <w:tcPr>
            <w:tcW w:w="1194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Potpuna usklađenost s Državnim pedagoškim standardom u pogledu odgoja i obrazovanja učenika na jeziku i pismu nacionalnih manjina</w:t>
            </w:r>
          </w:p>
        </w:tc>
        <w:tc>
          <w:tcPr>
            <w:tcW w:w="1712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 xml:space="preserve">Učenici pripadnici nacionalnih manjina imaju pravo školovati se pod uvjetima na način propisan programom ministarstva o odgoju i obrazovanju na jeziku i pismu nacionalnih manjina (dostupni udžbenici, kvalificirani učitelji, dostupnost literature na jeziku nacionalne manjine…) uz mogućnost </w:t>
            </w:r>
            <w:r w:rsidRPr="00DB6BA1">
              <w:rPr>
                <w:sz w:val="20"/>
                <w:szCs w:val="20"/>
                <w:lang w:eastAsia="en-US"/>
              </w:rPr>
              <w:lastRenderedPageBreak/>
              <w:t>posebnih oblika nastave (seminari, gostovanja, ekskurzije…)</w:t>
            </w:r>
          </w:p>
        </w:tc>
        <w:tc>
          <w:tcPr>
            <w:tcW w:w="872" w:type="dxa"/>
          </w:tcPr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 xml:space="preserve">Broj učenika </w:t>
            </w:r>
          </w:p>
        </w:tc>
        <w:tc>
          <w:tcPr>
            <w:tcW w:w="1150" w:type="dxa"/>
          </w:tcPr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Svi učenici odjeljenja na talijanskom jeziku</w:t>
            </w:r>
          </w:p>
        </w:tc>
        <w:tc>
          <w:tcPr>
            <w:tcW w:w="1118" w:type="dxa"/>
          </w:tcPr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Škola</w:t>
            </w: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Ostale institucije</w:t>
            </w: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Talijanska unija</w:t>
            </w:r>
          </w:p>
        </w:tc>
        <w:tc>
          <w:tcPr>
            <w:tcW w:w="1150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 xml:space="preserve">     </w:t>
            </w:r>
          </w:p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Svi učenici odjeljenja na talijanskom jeziku</w:t>
            </w:r>
          </w:p>
        </w:tc>
        <w:tc>
          <w:tcPr>
            <w:tcW w:w="1276" w:type="dxa"/>
          </w:tcPr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Svi učenici odjeljenja na talijanskom jeziku</w:t>
            </w:r>
          </w:p>
        </w:tc>
        <w:tc>
          <w:tcPr>
            <w:tcW w:w="1417" w:type="dxa"/>
          </w:tcPr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Svi učenici odjeljenja na talijanskom jeziku</w:t>
            </w:r>
          </w:p>
        </w:tc>
      </w:tr>
    </w:tbl>
    <w:p w:rsidR="00776F96" w:rsidRPr="00390FDB" w:rsidRDefault="00776F96" w:rsidP="00E43CE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4"/>
        <w:gridCol w:w="1725"/>
        <w:gridCol w:w="872"/>
        <w:gridCol w:w="1100"/>
        <w:gridCol w:w="1171"/>
        <w:gridCol w:w="1110"/>
        <w:gridCol w:w="1276"/>
        <w:gridCol w:w="1441"/>
      </w:tblGrid>
      <w:tr w:rsidR="00776F96" w:rsidRPr="00DB6BA1" w:rsidTr="00B90B26">
        <w:tc>
          <w:tcPr>
            <w:tcW w:w="1194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725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872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00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71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10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DB6BA1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(201</w:t>
            </w:r>
            <w:r w:rsidR="00DB6BA1" w:rsidRPr="00DB6BA1">
              <w:rPr>
                <w:sz w:val="20"/>
                <w:szCs w:val="20"/>
                <w:lang w:eastAsia="en-US"/>
              </w:rPr>
              <w:t>8</w:t>
            </w:r>
            <w:r w:rsidRPr="00DB6BA1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DB6BA1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(201</w:t>
            </w:r>
            <w:r w:rsidR="00DB6BA1" w:rsidRPr="00DB6BA1">
              <w:rPr>
                <w:sz w:val="20"/>
                <w:szCs w:val="20"/>
                <w:lang w:eastAsia="en-US"/>
              </w:rPr>
              <w:t>9</w:t>
            </w:r>
            <w:r w:rsidRPr="00DB6BA1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41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DB6BA1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(2020</w:t>
            </w:r>
            <w:r w:rsidR="00776F96" w:rsidRPr="00DB6BA1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DB6BA1" w:rsidTr="00B90B26">
        <w:tc>
          <w:tcPr>
            <w:tcW w:w="1194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Potpuna usklađenost s Državnim pedagoškim standardom u pogledu odgoja i obrazovanja darovitih učenika</w:t>
            </w:r>
          </w:p>
        </w:tc>
        <w:tc>
          <w:tcPr>
            <w:tcW w:w="1725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Škola je obvezna identificirati darovite učenike, raditi s njima na posebnom programu, pratiti njihov napredak putem izbornih programa u posebnim izvannastavnim aktivnostima, omogućavanjem pristupu izvorima specifičnog znanja.</w:t>
            </w:r>
          </w:p>
        </w:tc>
        <w:tc>
          <w:tcPr>
            <w:tcW w:w="872" w:type="dxa"/>
          </w:tcPr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 xml:space="preserve">Broj učenika </w:t>
            </w:r>
          </w:p>
        </w:tc>
        <w:tc>
          <w:tcPr>
            <w:tcW w:w="1100" w:type="dxa"/>
          </w:tcPr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71" w:type="dxa"/>
          </w:tcPr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Škola</w:t>
            </w: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Druge institucije</w:t>
            </w:r>
          </w:p>
        </w:tc>
        <w:tc>
          <w:tcPr>
            <w:tcW w:w="1110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 xml:space="preserve">     </w:t>
            </w:r>
          </w:p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 xml:space="preserve">       4</w:t>
            </w:r>
          </w:p>
        </w:tc>
        <w:tc>
          <w:tcPr>
            <w:tcW w:w="1276" w:type="dxa"/>
          </w:tcPr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1" w:type="dxa"/>
          </w:tcPr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8</w:t>
            </w:r>
          </w:p>
        </w:tc>
      </w:tr>
    </w:tbl>
    <w:p w:rsidR="00776F96" w:rsidRPr="00DB6BA1" w:rsidRDefault="00776F96" w:rsidP="00E43CE3"/>
    <w:p w:rsidR="00776F96" w:rsidRPr="00DB6BA1" w:rsidRDefault="00776F96" w:rsidP="00E43CE3"/>
    <w:p w:rsidR="00776F96" w:rsidRPr="00DB6BA1" w:rsidRDefault="00776F96" w:rsidP="00E43CE3"/>
    <w:p w:rsidR="00776F96" w:rsidRPr="00DB6BA1" w:rsidRDefault="00776F96" w:rsidP="00E43CE3"/>
    <w:p w:rsidR="00776F96" w:rsidRPr="00DB6BA1" w:rsidRDefault="00776F96" w:rsidP="00CB27A7">
      <w:pPr>
        <w:pStyle w:val="ListParagraph"/>
        <w:numPr>
          <w:ilvl w:val="0"/>
          <w:numId w:val="42"/>
        </w:numPr>
        <w:rPr>
          <w:b/>
          <w:u w:val="single"/>
        </w:rPr>
      </w:pPr>
      <w:r w:rsidRPr="00DB6BA1">
        <w:rPr>
          <w:b/>
          <w:u w:val="single"/>
        </w:rPr>
        <w:t>CILJ: Poboljšanje kvalitete i učinkovitosti odgoja i obrazovanja</w:t>
      </w:r>
    </w:p>
    <w:p w:rsidR="00776F96" w:rsidRPr="00DB6BA1" w:rsidRDefault="00776F96" w:rsidP="00CB27A7">
      <w:pPr>
        <w:pStyle w:val="ListParagraph"/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4"/>
        <w:gridCol w:w="1212"/>
        <w:gridCol w:w="1128"/>
        <w:gridCol w:w="1131"/>
        <w:gridCol w:w="1130"/>
        <w:gridCol w:w="1131"/>
        <w:gridCol w:w="1131"/>
        <w:gridCol w:w="1131"/>
      </w:tblGrid>
      <w:tr w:rsidR="00776F96" w:rsidRPr="00DB6BA1" w:rsidTr="00B90B26">
        <w:tc>
          <w:tcPr>
            <w:tcW w:w="1132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132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1133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33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33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3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DB6BA1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(201</w:t>
            </w:r>
            <w:r w:rsidR="00DB6BA1" w:rsidRPr="00DB6BA1">
              <w:rPr>
                <w:sz w:val="20"/>
                <w:szCs w:val="20"/>
                <w:lang w:eastAsia="en-US"/>
              </w:rPr>
              <w:t>8</w:t>
            </w:r>
            <w:r w:rsidRPr="00DB6BA1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DB6BA1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(2019</w:t>
            </w:r>
            <w:r w:rsidR="00776F96" w:rsidRPr="00DB6BA1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DB6BA1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(20</w:t>
            </w:r>
            <w:r w:rsidR="00DB6BA1" w:rsidRPr="00DB6BA1">
              <w:rPr>
                <w:sz w:val="20"/>
                <w:szCs w:val="20"/>
                <w:lang w:eastAsia="en-US"/>
              </w:rPr>
              <w:t>20</w:t>
            </w:r>
            <w:r w:rsidRPr="00DB6BA1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390FDB" w:rsidTr="00B90B26">
        <w:tc>
          <w:tcPr>
            <w:tcW w:w="1132" w:type="dxa"/>
          </w:tcPr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Povećanje broja sati pripremne i dopunske nastave za učenike koji ne znaju ili nedostatno znaju hrvatski jezik (INOjezičari)</w:t>
            </w:r>
          </w:p>
        </w:tc>
        <w:tc>
          <w:tcPr>
            <w:tcW w:w="1132" w:type="dxa"/>
          </w:tcPr>
          <w:p w:rsidR="00776F96" w:rsidRPr="00DB6BA1" w:rsidRDefault="00776F96" w:rsidP="00E43CE3">
            <w:pPr>
              <w:pStyle w:val="Default"/>
              <w:rPr>
                <w:rFonts w:ascii="Calibri" w:hAnsi="Calibri"/>
              </w:rPr>
            </w:pPr>
            <w:r w:rsidRPr="00DB6BA1">
              <w:rPr>
                <w:rFonts w:ascii="Calibri" w:hAnsi="Calibri"/>
                <w:sz w:val="20"/>
                <w:szCs w:val="20"/>
              </w:rPr>
              <w:t>Radi učinkovite integracije u sustav odgoja i obrazovanja Republike Hrvatske za učenika koji ne zna ili nedovoljno zna hrvatski jezik organizira se pripremna ili dopunska nastava</w:t>
            </w:r>
            <w:r w:rsidRPr="00DB6BA1">
              <w:rPr>
                <w:rFonts w:ascii="Calibri" w:hAnsi="Calibri"/>
                <w:sz w:val="23"/>
                <w:szCs w:val="23"/>
              </w:rPr>
              <w:t xml:space="preserve">. </w:t>
            </w:r>
          </w:p>
          <w:p w:rsidR="00776F96" w:rsidRPr="00DB6BA1" w:rsidRDefault="00776F96" w:rsidP="00E43C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Broj sati tjedno</w:t>
            </w:r>
          </w:p>
        </w:tc>
        <w:tc>
          <w:tcPr>
            <w:tcW w:w="1133" w:type="dxa"/>
          </w:tcPr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</w:tcPr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Škola</w:t>
            </w:r>
          </w:p>
        </w:tc>
        <w:tc>
          <w:tcPr>
            <w:tcW w:w="1133" w:type="dxa"/>
          </w:tcPr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DB6BA1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</w:tcPr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3" w:type="dxa"/>
          </w:tcPr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DB6BA1" w:rsidRDefault="00DB6BA1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DB6BA1">
              <w:rPr>
                <w:sz w:val="20"/>
                <w:szCs w:val="20"/>
                <w:lang w:eastAsia="en-US"/>
              </w:rPr>
              <w:t>12</w:t>
            </w:r>
          </w:p>
        </w:tc>
      </w:tr>
    </w:tbl>
    <w:p w:rsidR="00776F96" w:rsidRPr="00390FDB" w:rsidRDefault="00776F96" w:rsidP="00E43CE3"/>
    <w:p w:rsidR="00776F96" w:rsidRDefault="00776F96" w:rsidP="00E43CE3"/>
    <w:p w:rsidR="001A0E22" w:rsidRDefault="001A0E22" w:rsidP="00E43CE3"/>
    <w:p w:rsidR="001A0E22" w:rsidRDefault="001A0E22" w:rsidP="00E43CE3"/>
    <w:p w:rsidR="001A0E22" w:rsidRDefault="001A0E22" w:rsidP="00E43CE3"/>
    <w:p w:rsidR="001A0E22" w:rsidRDefault="001A0E22" w:rsidP="00E43CE3"/>
    <w:p w:rsidR="001A0E22" w:rsidRPr="00390FDB" w:rsidRDefault="001A0E22" w:rsidP="00E43CE3"/>
    <w:p w:rsidR="00776F96" w:rsidRPr="00390FDB" w:rsidRDefault="00776F96" w:rsidP="00E43CE3"/>
    <w:p w:rsidR="00776F96" w:rsidRPr="007A0992" w:rsidRDefault="00776F96" w:rsidP="00CB27A7">
      <w:pPr>
        <w:pStyle w:val="ListParagraph"/>
        <w:numPr>
          <w:ilvl w:val="0"/>
          <w:numId w:val="42"/>
        </w:numPr>
        <w:rPr>
          <w:b/>
          <w:u w:val="single"/>
        </w:rPr>
      </w:pPr>
      <w:r w:rsidRPr="007A0992">
        <w:rPr>
          <w:b/>
          <w:u w:val="single"/>
        </w:rPr>
        <w:t>CILJ: Promocija i poticanje čitanja, knjige i pismenosti</w:t>
      </w:r>
    </w:p>
    <w:p w:rsidR="00776F96" w:rsidRPr="007A0992" w:rsidRDefault="00776F96" w:rsidP="00CB27A7">
      <w:pPr>
        <w:pStyle w:val="ListParagraph"/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9"/>
        <w:gridCol w:w="1471"/>
        <w:gridCol w:w="1123"/>
        <w:gridCol w:w="1117"/>
        <w:gridCol w:w="1107"/>
        <w:gridCol w:w="1117"/>
        <w:gridCol w:w="1117"/>
        <w:gridCol w:w="1117"/>
      </w:tblGrid>
      <w:tr w:rsidR="00776F96" w:rsidRPr="007A0992" w:rsidTr="00B90B26">
        <w:tc>
          <w:tcPr>
            <w:tcW w:w="1132" w:type="dxa"/>
          </w:tcPr>
          <w:p w:rsidR="00776F96" w:rsidRPr="007A099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132" w:type="dxa"/>
          </w:tcPr>
          <w:p w:rsidR="00776F96" w:rsidRPr="007A099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1133" w:type="dxa"/>
          </w:tcPr>
          <w:p w:rsidR="00776F96" w:rsidRPr="007A099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33" w:type="dxa"/>
          </w:tcPr>
          <w:p w:rsidR="00776F96" w:rsidRPr="007A099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33" w:type="dxa"/>
          </w:tcPr>
          <w:p w:rsidR="00776F96" w:rsidRPr="007A099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3" w:type="dxa"/>
          </w:tcPr>
          <w:p w:rsidR="00776F96" w:rsidRPr="007A099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A0992" w:rsidRDefault="00776F96" w:rsidP="007A0992">
            <w:pPr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(201</w:t>
            </w:r>
            <w:r w:rsidR="007A0992" w:rsidRPr="007A0992">
              <w:rPr>
                <w:sz w:val="20"/>
                <w:szCs w:val="20"/>
                <w:lang w:eastAsia="en-US"/>
              </w:rPr>
              <w:t>8</w:t>
            </w:r>
            <w:r w:rsidRPr="007A099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7A099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A0992" w:rsidRDefault="00776F96" w:rsidP="007A0992">
            <w:pPr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(201</w:t>
            </w:r>
            <w:r w:rsidR="007A0992" w:rsidRPr="007A0992">
              <w:rPr>
                <w:sz w:val="20"/>
                <w:szCs w:val="20"/>
                <w:lang w:eastAsia="en-US"/>
              </w:rPr>
              <w:t>9</w:t>
            </w:r>
            <w:r w:rsidRPr="007A099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7A099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A0992" w:rsidRDefault="00776F96" w:rsidP="007A0992">
            <w:pPr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(20</w:t>
            </w:r>
            <w:r w:rsidR="007A0992" w:rsidRPr="007A0992">
              <w:rPr>
                <w:sz w:val="20"/>
                <w:szCs w:val="20"/>
                <w:lang w:eastAsia="en-US"/>
              </w:rPr>
              <w:t>20</w:t>
            </w:r>
            <w:r w:rsidRPr="007A0992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7A0992" w:rsidTr="00B90B26">
        <w:tc>
          <w:tcPr>
            <w:tcW w:w="1132" w:type="dxa"/>
          </w:tcPr>
          <w:p w:rsidR="00776F96" w:rsidRPr="007A099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Poticanje čitanja i korištenja kako obvezne tako i slobodne literature</w:t>
            </w:r>
          </w:p>
        </w:tc>
        <w:tc>
          <w:tcPr>
            <w:tcW w:w="1132" w:type="dxa"/>
          </w:tcPr>
          <w:p w:rsidR="00776F96" w:rsidRPr="007A099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Organiziranjem radionica poticanja čitanja potiče se sudionike na posjećivanje školske knjižnice, učenje korištenja raznih izvora znanja kao i saznanja o tome kako odabrati knjiški naslov za razbibrigu.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Broj učenika uključenih među one učenike koji redovito posjećuju školsku knjižnicu čitajući ne samo obvezne lektirne naslove već i one za slobodno vrijeme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Školska knjižnica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240</w:t>
            </w:r>
          </w:p>
        </w:tc>
      </w:tr>
    </w:tbl>
    <w:p w:rsidR="00776F96" w:rsidRPr="007A0992" w:rsidRDefault="00776F96" w:rsidP="00E43CE3"/>
    <w:p w:rsidR="00776F96" w:rsidRPr="007A0992" w:rsidRDefault="00776F96" w:rsidP="00E43CE3"/>
    <w:p w:rsidR="00776F96" w:rsidRPr="007A0992" w:rsidRDefault="00776F96" w:rsidP="00E43C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3"/>
        <w:gridCol w:w="1471"/>
        <w:gridCol w:w="1110"/>
        <w:gridCol w:w="1117"/>
        <w:gridCol w:w="1116"/>
        <w:gridCol w:w="1117"/>
        <w:gridCol w:w="1117"/>
        <w:gridCol w:w="1117"/>
      </w:tblGrid>
      <w:tr w:rsidR="00776F96" w:rsidRPr="007A0992" w:rsidTr="00B90B26">
        <w:tc>
          <w:tcPr>
            <w:tcW w:w="1132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132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A0992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(201</w:t>
            </w:r>
            <w:r w:rsidR="007A0992" w:rsidRPr="007A0992">
              <w:rPr>
                <w:sz w:val="20"/>
                <w:szCs w:val="20"/>
                <w:lang w:eastAsia="en-US"/>
              </w:rPr>
              <w:t>8</w:t>
            </w:r>
            <w:r w:rsidRPr="007A099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A0992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(201</w:t>
            </w:r>
            <w:r w:rsidR="007A0992" w:rsidRPr="007A0992">
              <w:rPr>
                <w:sz w:val="20"/>
                <w:szCs w:val="20"/>
                <w:lang w:eastAsia="en-US"/>
              </w:rPr>
              <w:t>9</w:t>
            </w:r>
            <w:r w:rsidRPr="007A099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A0992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(20</w:t>
            </w:r>
            <w:r w:rsidR="007A0992" w:rsidRPr="007A0992">
              <w:rPr>
                <w:sz w:val="20"/>
                <w:szCs w:val="20"/>
                <w:lang w:eastAsia="en-US"/>
              </w:rPr>
              <w:t>20</w:t>
            </w:r>
            <w:r w:rsidRPr="007A0992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7A0992" w:rsidTr="00B90B26">
        <w:tc>
          <w:tcPr>
            <w:tcW w:w="1132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Povećanje broja književnih susreta</w:t>
            </w:r>
          </w:p>
        </w:tc>
        <w:tc>
          <w:tcPr>
            <w:tcW w:w="1132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Organiziranjem književnih susreta popularizira se književnost i potiče učenike na promišljanje o nastajanju književnih djela, saznaju se zanimljivosti iz života i rada književnika te se približuju učenicima njihovi književni uratci.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Broj susreta na godišnjoj razini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 xml:space="preserve">        0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Škola</w:t>
            </w:r>
          </w:p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Ostale institucije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4</w:t>
            </w:r>
          </w:p>
        </w:tc>
      </w:tr>
    </w:tbl>
    <w:p w:rsidR="00776F96" w:rsidRPr="007A0992" w:rsidRDefault="00776F96" w:rsidP="00E43CE3"/>
    <w:p w:rsidR="00776F96" w:rsidRPr="007A0992" w:rsidRDefault="00776F96" w:rsidP="00E43CE3"/>
    <w:p w:rsidR="00776F96" w:rsidRPr="007A0992" w:rsidRDefault="00776F96" w:rsidP="00E43CE3"/>
    <w:p w:rsidR="00776F96" w:rsidRDefault="00776F96" w:rsidP="00E43CE3"/>
    <w:p w:rsidR="001A0E22" w:rsidRPr="007A0992" w:rsidRDefault="001A0E22" w:rsidP="00E43CE3"/>
    <w:p w:rsidR="00776F96" w:rsidRPr="007A0992" w:rsidRDefault="00776F96" w:rsidP="00CB27A7">
      <w:pPr>
        <w:pStyle w:val="ListParagraph"/>
        <w:numPr>
          <w:ilvl w:val="0"/>
          <w:numId w:val="42"/>
        </w:numPr>
        <w:rPr>
          <w:b/>
          <w:u w:val="single"/>
        </w:rPr>
      </w:pPr>
      <w:r w:rsidRPr="007A0992">
        <w:rPr>
          <w:b/>
          <w:u w:val="single"/>
        </w:rPr>
        <w:t>CILJ: Popularizacija hrvatske književnosti</w:t>
      </w:r>
    </w:p>
    <w:p w:rsidR="00776F96" w:rsidRPr="007A0992" w:rsidRDefault="00776F96" w:rsidP="00CB27A7">
      <w:pPr>
        <w:pStyle w:val="ListParagraph"/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4"/>
        <w:gridCol w:w="1239"/>
        <w:gridCol w:w="1133"/>
        <w:gridCol w:w="1133"/>
        <w:gridCol w:w="1133"/>
        <w:gridCol w:w="1133"/>
        <w:gridCol w:w="1133"/>
        <w:gridCol w:w="1133"/>
      </w:tblGrid>
      <w:tr w:rsidR="00776F96" w:rsidRPr="007A0992" w:rsidTr="00B90B26">
        <w:tc>
          <w:tcPr>
            <w:tcW w:w="1132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132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A0992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(201</w:t>
            </w:r>
            <w:r w:rsidR="007A0992" w:rsidRPr="007A0992">
              <w:rPr>
                <w:sz w:val="20"/>
                <w:szCs w:val="20"/>
                <w:lang w:eastAsia="en-US"/>
              </w:rPr>
              <w:t>8</w:t>
            </w:r>
            <w:r w:rsidRPr="007A099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A0992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(201</w:t>
            </w:r>
            <w:r w:rsidR="007A0992" w:rsidRPr="007A0992">
              <w:rPr>
                <w:sz w:val="20"/>
                <w:szCs w:val="20"/>
                <w:lang w:eastAsia="en-US"/>
              </w:rPr>
              <w:t>9</w:t>
            </w:r>
            <w:r w:rsidRPr="007A099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A0992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(20</w:t>
            </w:r>
            <w:r w:rsidR="007A0992" w:rsidRPr="007A0992">
              <w:rPr>
                <w:sz w:val="20"/>
                <w:szCs w:val="20"/>
                <w:lang w:eastAsia="en-US"/>
              </w:rPr>
              <w:t>20</w:t>
            </w:r>
            <w:r w:rsidRPr="007A0992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390FDB" w:rsidTr="00B90B26">
        <w:tc>
          <w:tcPr>
            <w:tcW w:w="1132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Povećanje broja fonda lektirnih naslova hrvatske književnosti u školskoj knjižnici</w:t>
            </w:r>
          </w:p>
        </w:tc>
        <w:tc>
          <w:tcPr>
            <w:tcW w:w="1132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Povećanjem broja fonda lektirnih naslova hrvatske književnosti u školskoj knjižnici poboljšavaju se uvjeti za kvalitetniju nastavu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Broj obveznih lektirnih naslova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 xml:space="preserve">        </w:t>
            </w:r>
            <w:r w:rsidR="007A0992" w:rsidRPr="007A099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Školska    knjižnica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 xml:space="preserve">       1</w:t>
            </w:r>
            <w:r w:rsidR="007A0992" w:rsidRPr="007A099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 xml:space="preserve">      1</w:t>
            </w:r>
            <w:r w:rsidR="007A0992" w:rsidRPr="007A099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3" w:type="dxa"/>
          </w:tcPr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A0992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A0992">
              <w:rPr>
                <w:sz w:val="20"/>
                <w:szCs w:val="20"/>
                <w:lang w:eastAsia="en-US"/>
              </w:rPr>
              <w:t>15</w:t>
            </w:r>
          </w:p>
        </w:tc>
      </w:tr>
    </w:tbl>
    <w:p w:rsidR="00776F96" w:rsidRPr="00390FDB" w:rsidRDefault="00776F96" w:rsidP="00E43CE3"/>
    <w:p w:rsidR="00776F96" w:rsidRPr="00390FDB" w:rsidRDefault="00776F96" w:rsidP="00E43CE3"/>
    <w:p w:rsidR="00776F96" w:rsidRPr="00390FDB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Pr="00390FDB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Pr="00390FDB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Pr="00390FDB" w:rsidRDefault="00776F96" w:rsidP="002835D5">
      <w:pPr>
        <w:tabs>
          <w:tab w:val="left" w:pos="2235"/>
        </w:tabs>
        <w:jc w:val="both"/>
        <w:rPr>
          <w:b/>
          <w:u w:val="single"/>
        </w:rPr>
      </w:pPr>
      <w:r w:rsidRPr="00390FDB">
        <w:rPr>
          <w:b/>
          <w:u w:val="single"/>
        </w:rPr>
        <w:t>5. Ishodište i pokazatelji na kojima se zasnivaju izračuni i ocjene potrebnih sredstava za provođenje programa</w:t>
      </w:r>
    </w:p>
    <w:p w:rsidR="00776F96" w:rsidRPr="00390FDB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Pr="00390FDB" w:rsidRDefault="00776F96" w:rsidP="002835D5">
      <w:pPr>
        <w:tabs>
          <w:tab w:val="left" w:pos="2235"/>
        </w:tabs>
        <w:jc w:val="both"/>
      </w:pPr>
      <w:r w:rsidRPr="00390FDB">
        <w:t>U nastavku se daje prikaz planiranih ostvarenja prihoda iz svakog od raspoloživih izvora financiranja:</w:t>
      </w:r>
    </w:p>
    <w:p w:rsidR="00776F96" w:rsidRPr="00390FDB" w:rsidRDefault="00776F96" w:rsidP="002835D5">
      <w:pPr>
        <w:tabs>
          <w:tab w:val="left" w:pos="2235"/>
        </w:tabs>
        <w:jc w:val="both"/>
      </w:pPr>
    </w:p>
    <w:p w:rsidR="00776F96" w:rsidRPr="003442FC" w:rsidRDefault="00776F96" w:rsidP="00A558AC">
      <w:pPr>
        <w:pStyle w:val="ListParagraph"/>
        <w:numPr>
          <w:ilvl w:val="0"/>
          <w:numId w:val="43"/>
        </w:numPr>
        <w:tabs>
          <w:tab w:val="left" w:pos="2235"/>
        </w:tabs>
        <w:jc w:val="both"/>
        <w:rPr>
          <w:lang w:val="hr-HR"/>
        </w:rPr>
      </w:pPr>
      <w:r w:rsidRPr="003442FC">
        <w:rPr>
          <w:lang w:val="hr-HR"/>
        </w:rPr>
        <w:t xml:space="preserve">      Decentralizirana  sredstva škole – </w:t>
      </w:r>
    </w:p>
    <w:p w:rsidR="00776F96" w:rsidRPr="003442FC" w:rsidRDefault="00776F96" w:rsidP="00A6768C">
      <w:pPr>
        <w:tabs>
          <w:tab w:val="left" w:pos="2235"/>
        </w:tabs>
        <w:ind w:left="720"/>
      </w:pPr>
    </w:p>
    <w:p w:rsidR="00776F96" w:rsidRPr="003442FC" w:rsidRDefault="00776F96" w:rsidP="00A6768C">
      <w:pPr>
        <w:tabs>
          <w:tab w:val="left" w:pos="2235"/>
        </w:tabs>
        <w:ind w:left="720"/>
      </w:pPr>
      <w:r w:rsidRPr="003442FC">
        <w:t>planirana su u iznosu od 680.640 kn. Iz ovih sredstava planira se utrošiti na materijalne troškove iznos od 297.840,00  kn. Ovaj iznos izračunat je na temelju kriterija,</w:t>
      </w:r>
      <w:r w:rsidR="003442FC" w:rsidRPr="003442FC">
        <w:t xml:space="preserve"> </w:t>
      </w:r>
      <w:r w:rsidRPr="003442FC">
        <w:t>mjerilima i načinu financiranja decentraliziranih funkcija osnovnog školstva za 4</w:t>
      </w:r>
      <w:r w:rsidR="001A0E22" w:rsidRPr="003442FC">
        <w:t>73</w:t>
      </w:r>
      <w:r w:rsidRPr="003442FC">
        <w:t xml:space="preserve"> upisanih učenika i 25 razrednih odjeljenja.</w:t>
      </w:r>
    </w:p>
    <w:p w:rsidR="00776F96" w:rsidRPr="003442FC" w:rsidRDefault="00776F96" w:rsidP="00A6768C">
      <w:pPr>
        <w:tabs>
          <w:tab w:val="left" w:pos="2235"/>
        </w:tabs>
        <w:ind w:left="720"/>
      </w:pPr>
      <w:r w:rsidRPr="003442FC">
        <w:t>Iz sredstava decentralizacije također se financiranju troškovi energenata, prijevoza učenika i zdravstvenih pregleda djelatnika</w:t>
      </w:r>
    </w:p>
    <w:p w:rsidR="00776F96" w:rsidRPr="003442FC" w:rsidRDefault="00776F96" w:rsidP="00A6768C">
      <w:pPr>
        <w:tabs>
          <w:tab w:val="left" w:pos="2235"/>
        </w:tabs>
        <w:ind w:left="720"/>
      </w:pPr>
    </w:p>
    <w:p w:rsidR="00776F96" w:rsidRPr="003442FC" w:rsidRDefault="00776F96" w:rsidP="00EE3712">
      <w:pPr>
        <w:tabs>
          <w:tab w:val="left" w:pos="2235"/>
        </w:tabs>
      </w:pPr>
    </w:p>
    <w:p w:rsidR="00776F96" w:rsidRPr="003442FC" w:rsidRDefault="00776F96" w:rsidP="00A558AC">
      <w:pPr>
        <w:pStyle w:val="ListParagraph"/>
        <w:numPr>
          <w:ilvl w:val="0"/>
          <w:numId w:val="43"/>
        </w:numPr>
        <w:tabs>
          <w:tab w:val="left" w:pos="2235"/>
        </w:tabs>
        <w:rPr>
          <w:lang w:val="hr-HR"/>
        </w:rPr>
      </w:pPr>
      <w:r w:rsidRPr="003442FC">
        <w:rPr>
          <w:lang w:val="hr-HR"/>
        </w:rPr>
        <w:t xml:space="preserve">        Prihodi iz proračuna Grada Pula – </w:t>
      </w:r>
    </w:p>
    <w:p w:rsidR="00776F96" w:rsidRPr="003442FC" w:rsidRDefault="00776F96" w:rsidP="00EE3712">
      <w:pPr>
        <w:tabs>
          <w:tab w:val="left" w:pos="2235"/>
        </w:tabs>
      </w:pPr>
    </w:p>
    <w:p w:rsidR="00776F96" w:rsidRPr="00DB6BA1" w:rsidRDefault="00776F96" w:rsidP="00EE3712">
      <w:pPr>
        <w:tabs>
          <w:tab w:val="left" w:pos="2235"/>
        </w:tabs>
        <w:ind w:left="708"/>
      </w:pPr>
      <w:r w:rsidRPr="00DB6BA1">
        <w:t xml:space="preserve">Planiran je iznos od 420.250 kn. </w:t>
      </w:r>
    </w:p>
    <w:p w:rsidR="00776F96" w:rsidRPr="00DB6BA1" w:rsidRDefault="00776F96" w:rsidP="00E3179C">
      <w:pPr>
        <w:tabs>
          <w:tab w:val="left" w:pos="2235"/>
        </w:tabs>
        <w:ind w:left="708"/>
        <w:jc w:val="both"/>
      </w:pPr>
      <w:r w:rsidRPr="00DB6BA1">
        <w:t xml:space="preserve">Financira se do 80% troška plaće za 5 učitelja u produženom boravku u iznosu od 375.250 kn. Subvencioniranje troškova prehrane učenika u socijalno zaštićenoj kategoriji i čiji su roditelji korisnici dječjeg doplatka iznosi 45.000 kn. </w:t>
      </w:r>
    </w:p>
    <w:p w:rsidR="00776F96" w:rsidRPr="00DB6BA1" w:rsidRDefault="00776F96" w:rsidP="00EE3712">
      <w:pPr>
        <w:tabs>
          <w:tab w:val="left" w:pos="2235"/>
        </w:tabs>
        <w:ind w:left="708"/>
      </w:pPr>
    </w:p>
    <w:p w:rsidR="00776F96" w:rsidRDefault="00776F96" w:rsidP="00EE3712">
      <w:pPr>
        <w:tabs>
          <w:tab w:val="left" w:pos="2235"/>
        </w:tabs>
        <w:ind w:left="708"/>
      </w:pPr>
    </w:p>
    <w:p w:rsidR="001A0E22" w:rsidRDefault="001A0E22" w:rsidP="00EE3712">
      <w:pPr>
        <w:tabs>
          <w:tab w:val="left" w:pos="2235"/>
        </w:tabs>
        <w:ind w:left="708"/>
      </w:pPr>
    </w:p>
    <w:p w:rsidR="001A0E22" w:rsidRDefault="001A0E22" w:rsidP="00EE3712">
      <w:pPr>
        <w:tabs>
          <w:tab w:val="left" w:pos="2235"/>
        </w:tabs>
        <w:ind w:left="708"/>
      </w:pPr>
    </w:p>
    <w:p w:rsidR="001A0E22" w:rsidRDefault="001A0E22" w:rsidP="00EE3712">
      <w:pPr>
        <w:tabs>
          <w:tab w:val="left" w:pos="2235"/>
        </w:tabs>
        <w:ind w:left="708"/>
      </w:pPr>
    </w:p>
    <w:p w:rsidR="001A0E22" w:rsidRPr="00DB6BA1" w:rsidRDefault="001A0E22" w:rsidP="00EE3712">
      <w:pPr>
        <w:tabs>
          <w:tab w:val="left" w:pos="2235"/>
        </w:tabs>
        <w:ind w:left="708"/>
      </w:pPr>
    </w:p>
    <w:p w:rsidR="00776F96" w:rsidRPr="00DB6BA1" w:rsidRDefault="00776F96" w:rsidP="00D72A39">
      <w:pPr>
        <w:tabs>
          <w:tab w:val="left" w:pos="2235"/>
        </w:tabs>
      </w:pPr>
      <w:r w:rsidRPr="00DB6BA1">
        <w:t>3.         Prihodi za posebne namjene</w:t>
      </w:r>
    </w:p>
    <w:p w:rsidR="00776F96" w:rsidRPr="00DB6BA1" w:rsidRDefault="00776F96" w:rsidP="00D72A39">
      <w:pPr>
        <w:tabs>
          <w:tab w:val="left" w:pos="2235"/>
        </w:tabs>
      </w:pPr>
    </w:p>
    <w:p w:rsidR="00776F96" w:rsidRPr="00DB6BA1" w:rsidRDefault="00776F96" w:rsidP="00D72A39">
      <w:pPr>
        <w:tabs>
          <w:tab w:val="left" w:pos="2235"/>
        </w:tabs>
        <w:ind w:left="708"/>
      </w:pPr>
      <w:r w:rsidRPr="00DB6BA1">
        <w:t>Planirani prihod je 1.669.650 kn, a odnosi se na sufinanciranje roditelja za školsku                                          kuhinju, produženi  boravak, tečaj stranog jezika i sl., te prihodi od prefakturiranja  troškova.</w:t>
      </w:r>
    </w:p>
    <w:p w:rsidR="00776F96" w:rsidRPr="00DB6BA1" w:rsidRDefault="00776F96" w:rsidP="00D72A39">
      <w:pPr>
        <w:tabs>
          <w:tab w:val="left" w:pos="2235"/>
        </w:tabs>
        <w:ind w:left="708"/>
      </w:pPr>
    </w:p>
    <w:p w:rsidR="00776F96" w:rsidRPr="00DB6BA1" w:rsidRDefault="00776F96" w:rsidP="00D72A39">
      <w:pPr>
        <w:tabs>
          <w:tab w:val="left" w:pos="2235"/>
        </w:tabs>
        <w:ind w:left="708"/>
      </w:pPr>
    </w:p>
    <w:p w:rsidR="00776F96" w:rsidRPr="00DB6BA1" w:rsidRDefault="00776F96" w:rsidP="0039091F">
      <w:pPr>
        <w:tabs>
          <w:tab w:val="left" w:pos="2235"/>
        </w:tabs>
      </w:pPr>
      <w:r w:rsidRPr="00DB6BA1">
        <w:t>4.         Prihodi iz općinskih proračuna</w:t>
      </w:r>
    </w:p>
    <w:p w:rsidR="00776F96" w:rsidRPr="00DB6BA1" w:rsidRDefault="00776F96" w:rsidP="00D72A39">
      <w:pPr>
        <w:tabs>
          <w:tab w:val="left" w:pos="2235"/>
        </w:tabs>
        <w:ind w:left="708"/>
      </w:pPr>
    </w:p>
    <w:p w:rsidR="00776F96" w:rsidRPr="00DB6BA1" w:rsidRDefault="00776F96" w:rsidP="00D115C8">
      <w:pPr>
        <w:tabs>
          <w:tab w:val="left" w:pos="2235"/>
        </w:tabs>
        <w:ind w:left="708"/>
        <w:jc w:val="both"/>
      </w:pPr>
      <w:r w:rsidRPr="00DB6BA1">
        <w:t xml:space="preserve">Planirani su u iznosu od 363.800 kn. Ova sredstva sastoje se od sufinanciranja    produženog boravka iz prihoda učenika koji stanuju na području ostalih Općina, te proračuna Općina Marčana, Medulin i Ližnjan, koje sufinanciraju  troškove prehrane učenika u socijalno zaštićenoj kategoriji sa prebivalištem na području navedenih Općina. </w:t>
      </w:r>
    </w:p>
    <w:p w:rsidR="00776F96" w:rsidRPr="00DB6BA1" w:rsidRDefault="00776F96" w:rsidP="00D72A39">
      <w:pPr>
        <w:tabs>
          <w:tab w:val="left" w:pos="2235"/>
        </w:tabs>
        <w:ind w:left="708"/>
      </w:pPr>
    </w:p>
    <w:p w:rsidR="00776F96" w:rsidRPr="00DB6BA1" w:rsidRDefault="00776F96" w:rsidP="00516980">
      <w:pPr>
        <w:tabs>
          <w:tab w:val="left" w:pos="2235"/>
        </w:tabs>
      </w:pPr>
      <w:r w:rsidRPr="00DB6BA1">
        <w:t>5.         Prihodi iz gradskih proračuna</w:t>
      </w:r>
    </w:p>
    <w:p w:rsidR="00776F96" w:rsidRPr="00DB6BA1" w:rsidRDefault="00776F96" w:rsidP="00D72A39">
      <w:pPr>
        <w:tabs>
          <w:tab w:val="left" w:pos="2235"/>
        </w:tabs>
        <w:ind w:left="708"/>
      </w:pPr>
    </w:p>
    <w:p w:rsidR="00776F96" w:rsidRPr="00DB6BA1" w:rsidRDefault="00776F96" w:rsidP="00516980">
      <w:pPr>
        <w:tabs>
          <w:tab w:val="left" w:pos="2235"/>
        </w:tabs>
        <w:ind w:left="708"/>
        <w:jc w:val="both"/>
      </w:pPr>
      <w:r w:rsidRPr="00DB6BA1">
        <w:t xml:space="preserve">Ovaj prihod odnosi se na planirana sredstva iz proračuna Grada Vodnjana u iznosu od 138.600 kn. Iz ovih sredstava planira se sufinancirati trošak jednog zaposlenika - učitelja u produženom boravku u područnoj školi u Galižani u iznosu od 80 %, te za subvencioniranje troška prehrane učenika u socijalno zaštićenoj kategoriji sa prebivalištem na području Grada Vodnjana.. </w:t>
      </w:r>
    </w:p>
    <w:p w:rsidR="00776F96" w:rsidRPr="00DB6BA1" w:rsidRDefault="00776F96" w:rsidP="00516980">
      <w:pPr>
        <w:tabs>
          <w:tab w:val="left" w:pos="2235"/>
        </w:tabs>
        <w:jc w:val="both"/>
      </w:pPr>
    </w:p>
    <w:p w:rsidR="00776F96" w:rsidRPr="00DB6BA1" w:rsidRDefault="00776F96" w:rsidP="00516980">
      <w:pPr>
        <w:tabs>
          <w:tab w:val="left" w:pos="2235"/>
        </w:tabs>
        <w:jc w:val="both"/>
      </w:pPr>
    </w:p>
    <w:p w:rsidR="00776F96" w:rsidRPr="00DB6BA1" w:rsidRDefault="00776F96" w:rsidP="00516980">
      <w:pPr>
        <w:tabs>
          <w:tab w:val="left" w:pos="2235"/>
        </w:tabs>
        <w:jc w:val="both"/>
      </w:pPr>
      <w:r w:rsidRPr="00DB6BA1">
        <w:t>6.        Prihodi od donacija</w:t>
      </w:r>
    </w:p>
    <w:p w:rsidR="00776F96" w:rsidRPr="00DB6BA1" w:rsidRDefault="00776F96" w:rsidP="00516980">
      <w:pPr>
        <w:tabs>
          <w:tab w:val="left" w:pos="2235"/>
        </w:tabs>
        <w:jc w:val="both"/>
      </w:pPr>
    </w:p>
    <w:p w:rsidR="00776F96" w:rsidRPr="00DB6BA1" w:rsidRDefault="00776F96" w:rsidP="00516980">
      <w:pPr>
        <w:tabs>
          <w:tab w:val="left" w:pos="2235"/>
        </w:tabs>
        <w:jc w:val="both"/>
      </w:pPr>
      <w:r w:rsidRPr="00DB6BA1">
        <w:t xml:space="preserve">            Planirani su u iznosu od 185.000 kn, a uglavnom se odnose na donacije iz inozemstva.</w:t>
      </w:r>
    </w:p>
    <w:p w:rsidR="00776F96" w:rsidRPr="00DB6BA1" w:rsidRDefault="00776F96" w:rsidP="0085265B">
      <w:pPr>
        <w:tabs>
          <w:tab w:val="left" w:pos="2235"/>
        </w:tabs>
        <w:ind w:left="708"/>
        <w:jc w:val="both"/>
      </w:pPr>
      <w:r w:rsidRPr="00DB6BA1">
        <w:t xml:space="preserve">Tekuće donacije iz inozemstva – Talijanska unija, a sastoje se iz donacija  udžbenika, uredskog materijala, sitnog inventara i didaktičke    opreme za potrebe nastave. Osim tekućih donacija, planirane su i kapitalne donacije u iznosu od 45.000 kn iz Talijanske unije u uredskoj opremi (pametne ploče, računala) i namještaju, te knjige za školsku biblioteku. </w:t>
      </w:r>
    </w:p>
    <w:p w:rsidR="00776F96" w:rsidRPr="00DB6BA1" w:rsidRDefault="00776F96" w:rsidP="00D72A39">
      <w:pPr>
        <w:tabs>
          <w:tab w:val="left" w:pos="2235"/>
        </w:tabs>
        <w:ind w:left="708"/>
      </w:pPr>
    </w:p>
    <w:p w:rsidR="00776F96" w:rsidRPr="00DB6BA1" w:rsidRDefault="00776F96" w:rsidP="00C32856">
      <w:pPr>
        <w:tabs>
          <w:tab w:val="left" w:pos="2235"/>
        </w:tabs>
        <w:jc w:val="both"/>
      </w:pPr>
      <w:r w:rsidRPr="00DB6BA1">
        <w:t xml:space="preserve"> 7.        Prihodi od potpora-pomoći međunarodnih organizacija</w:t>
      </w:r>
    </w:p>
    <w:p w:rsidR="00776F96" w:rsidRPr="00DB6BA1" w:rsidRDefault="00776F96" w:rsidP="00C32856">
      <w:pPr>
        <w:tabs>
          <w:tab w:val="left" w:pos="2235"/>
        </w:tabs>
        <w:jc w:val="both"/>
      </w:pPr>
    </w:p>
    <w:p w:rsidR="00776F96" w:rsidRPr="00DB6BA1" w:rsidRDefault="00776F96" w:rsidP="00C32856">
      <w:pPr>
        <w:tabs>
          <w:tab w:val="left" w:pos="2235"/>
        </w:tabs>
        <w:jc w:val="both"/>
      </w:pPr>
      <w:r w:rsidRPr="00DB6BA1">
        <w:t xml:space="preserve">           Planirani su u iznosu od 343.100 kn, a odnose se na pomoći od Talijanske Unije. </w:t>
      </w:r>
    </w:p>
    <w:p w:rsidR="00776F96" w:rsidRPr="00DB6BA1" w:rsidRDefault="00776F96" w:rsidP="00C32856">
      <w:pPr>
        <w:tabs>
          <w:tab w:val="left" w:pos="2235"/>
        </w:tabs>
        <w:ind w:left="708"/>
        <w:jc w:val="both"/>
      </w:pPr>
      <w:r w:rsidRPr="00DB6BA1">
        <w:t>Koristiti će se za pokriće troškova zaposlenih (razne naknade za pratnju učenika na stručnim ekskurzijama u inozemstvu), službena putovanja, tekuće i inv. održavanje , te ostalih materijalnih rashoda.</w:t>
      </w:r>
    </w:p>
    <w:p w:rsidR="00776F96" w:rsidRPr="00DB6BA1" w:rsidRDefault="00776F96" w:rsidP="00C32856">
      <w:pPr>
        <w:tabs>
          <w:tab w:val="left" w:pos="2235"/>
        </w:tabs>
        <w:ind w:left="708"/>
        <w:jc w:val="both"/>
      </w:pPr>
    </w:p>
    <w:p w:rsidR="00776F96" w:rsidRPr="00DB6BA1" w:rsidRDefault="00776F96" w:rsidP="00C32856">
      <w:pPr>
        <w:tabs>
          <w:tab w:val="left" w:pos="2235"/>
        </w:tabs>
        <w:ind w:left="708"/>
        <w:jc w:val="both"/>
      </w:pPr>
      <w:r w:rsidRPr="00DB6BA1">
        <w:tab/>
      </w:r>
    </w:p>
    <w:p w:rsidR="00776F96" w:rsidRPr="00DB6BA1" w:rsidRDefault="00776F96" w:rsidP="00C32856">
      <w:pPr>
        <w:tabs>
          <w:tab w:val="left" w:pos="2235"/>
        </w:tabs>
        <w:jc w:val="both"/>
      </w:pPr>
      <w:r w:rsidRPr="00DB6BA1">
        <w:t>8.        Prihodi od pomoći iz državnog proračuna</w:t>
      </w:r>
    </w:p>
    <w:p w:rsidR="00776F96" w:rsidRPr="00DB6BA1" w:rsidRDefault="00776F96" w:rsidP="00C32856">
      <w:pPr>
        <w:tabs>
          <w:tab w:val="left" w:pos="2235"/>
        </w:tabs>
        <w:jc w:val="both"/>
      </w:pPr>
    </w:p>
    <w:p w:rsidR="00776F96" w:rsidRPr="00DB6BA1" w:rsidRDefault="00776F96" w:rsidP="000D6C45">
      <w:pPr>
        <w:tabs>
          <w:tab w:val="left" w:pos="2235"/>
        </w:tabs>
        <w:ind w:left="708"/>
        <w:jc w:val="both"/>
      </w:pPr>
      <w:r w:rsidRPr="00DB6BA1">
        <w:t xml:space="preserve">Planiran je iznos od 60.300 kn, koji se planira utrošiti za pokriće troškova rada ispitnog povjerenstva za polaganje stručnog ispita , uplate agencije za odgoj i obrazovanje za financiranje rada stručnog aktiva učitelja  i doznake novčanih sredstava </w:t>
      </w:r>
      <w:r w:rsidRPr="00DB6BA1">
        <w:lastRenderedPageBreak/>
        <w:t>za nabavku školske lektire za biblioteku. Osim navedenog, ovdje su uključena sredstva iz Projekta „Školska shema“ u iznosu od 40.000 kn.</w:t>
      </w:r>
    </w:p>
    <w:p w:rsidR="00776F96" w:rsidRPr="00DB6BA1" w:rsidRDefault="00776F96" w:rsidP="000D6C45">
      <w:pPr>
        <w:tabs>
          <w:tab w:val="left" w:pos="2235"/>
        </w:tabs>
        <w:jc w:val="both"/>
      </w:pPr>
    </w:p>
    <w:p w:rsidR="00776F96" w:rsidRPr="00DB6BA1" w:rsidRDefault="00776F96" w:rsidP="00EE3712">
      <w:pPr>
        <w:tabs>
          <w:tab w:val="left" w:pos="2235"/>
        </w:tabs>
      </w:pPr>
    </w:p>
    <w:p w:rsidR="00776F96" w:rsidRPr="00DB6BA1" w:rsidRDefault="00776F96" w:rsidP="00A6768C">
      <w:pPr>
        <w:tabs>
          <w:tab w:val="left" w:pos="2235"/>
        </w:tabs>
      </w:pPr>
      <w:r w:rsidRPr="00DB6BA1">
        <w:t>9.         Prihodi od naknade s naslova osiguranja</w:t>
      </w:r>
    </w:p>
    <w:p w:rsidR="00776F96" w:rsidRPr="00DB6BA1" w:rsidRDefault="00776F96" w:rsidP="00A6768C">
      <w:pPr>
        <w:tabs>
          <w:tab w:val="left" w:pos="2235"/>
        </w:tabs>
      </w:pPr>
    </w:p>
    <w:p w:rsidR="00776F96" w:rsidRPr="00DB6BA1" w:rsidRDefault="00776F96" w:rsidP="00A6768C">
      <w:pPr>
        <w:tabs>
          <w:tab w:val="left" w:pos="2235"/>
        </w:tabs>
      </w:pPr>
      <w:r w:rsidRPr="00DB6BA1">
        <w:t xml:space="preserve">            Planiran je iznos od 10.000 kn.</w:t>
      </w:r>
    </w:p>
    <w:p w:rsidR="00776F96" w:rsidRPr="00DB6BA1" w:rsidRDefault="00776F96" w:rsidP="00925DC0">
      <w:pPr>
        <w:tabs>
          <w:tab w:val="left" w:pos="2235"/>
        </w:tabs>
        <w:ind w:left="708"/>
      </w:pPr>
      <w:r w:rsidRPr="00DB6BA1">
        <w:t>Odnosi se na refundaciju troškova štete na imovini škole od osiguravajućeg društava, a planira se utrošiti na eventualne sanacije nastale štete.</w:t>
      </w:r>
    </w:p>
    <w:p w:rsidR="00776F96" w:rsidRPr="00DB6BA1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Pr="00DB6BA1" w:rsidRDefault="00776F96" w:rsidP="00967DA0">
      <w:pPr>
        <w:tabs>
          <w:tab w:val="left" w:pos="2235"/>
        </w:tabs>
      </w:pPr>
      <w:r w:rsidRPr="00DB6BA1">
        <w:t>10.        Namjenski prihodi</w:t>
      </w:r>
    </w:p>
    <w:p w:rsidR="00776F96" w:rsidRPr="00DB6BA1" w:rsidRDefault="00776F96" w:rsidP="00967DA0">
      <w:pPr>
        <w:tabs>
          <w:tab w:val="left" w:pos="2235"/>
        </w:tabs>
      </w:pPr>
    </w:p>
    <w:p w:rsidR="00776F96" w:rsidRPr="00DB6BA1" w:rsidRDefault="00776F96" w:rsidP="00AC6073">
      <w:pPr>
        <w:tabs>
          <w:tab w:val="left" w:pos="2235"/>
        </w:tabs>
        <w:ind w:left="708"/>
      </w:pPr>
      <w:r w:rsidRPr="00DB6BA1">
        <w:t xml:space="preserve">Odnose se na sufinanciranje zapošljavanja osoba za stručno usavršavanje bez zasnivanja radnog odnosa od strane Hrvatskog zavoda za zapošljavanje. Planiran je iznos od 50.000 kn. </w:t>
      </w:r>
    </w:p>
    <w:p w:rsidR="00776F96" w:rsidRPr="00DB6BA1" w:rsidRDefault="00776F96" w:rsidP="00CB2F5D">
      <w:pPr>
        <w:tabs>
          <w:tab w:val="left" w:pos="2235"/>
        </w:tabs>
      </w:pPr>
    </w:p>
    <w:p w:rsidR="00776F96" w:rsidRPr="00DB6BA1" w:rsidRDefault="00776F96" w:rsidP="00CB2F5D">
      <w:pPr>
        <w:tabs>
          <w:tab w:val="left" w:pos="2235"/>
        </w:tabs>
      </w:pPr>
      <w:bookmarkStart w:id="3" w:name="OLE_LINK1"/>
      <w:bookmarkStart w:id="4" w:name="OLE_LINK2"/>
      <w:bookmarkStart w:id="5" w:name="OLE_LINK3"/>
      <w:r w:rsidRPr="00DB6BA1">
        <w:t>11.        Vlastiti prihodi</w:t>
      </w:r>
    </w:p>
    <w:p w:rsidR="00776F96" w:rsidRPr="00DB6BA1" w:rsidRDefault="00776F96" w:rsidP="00CB2F5D">
      <w:pPr>
        <w:tabs>
          <w:tab w:val="left" w:pos="2235"/>
        </w:tabs>
      </w:pPr>
    </w:p>
    <w:p w:rsidR="00776F96" w:rsidRPr="00DB6BA1" w:rsidRDefault="00776F96" w:rsidP="00CB2F5D">
      <w:pPr>
        <w:tabs>
          <w:tab w:val="left" w:pos="2235"/>
        </w:tabs>
      </w:pPr>
      <w:r w:rsidRPr="00DB6BA1">
        <w:t xml:space="preserve">            Planiraju se ostvariti prihodi u iznosu od 10.000 kn, a odnose se na prihode od najma </w:t>
      </w:r>
    </w:p>
    <w:p w:rsidR="00776F96" w:rsidRPr="00DB6BA1" w:rsidRDefault="00776F96" w:rsidP="00AA1EF5">
      <w:pPr>
        <w:tabs>
          <w:tab w:val="left" w:pos="2235"/>
        </w:tabs>
        <w:ind w:left="708"/>
        <w:jc w:val="both"/>
      </w:pPr>
      <w:r w:rsidRPr="00DB6BA1">
        <w:t>sportske dvorane u područnoj školi Galižana i matičnoj školi, najmova učionica u matičnoj školi za razne vanjske djelatnosti najmoprimca, i usluga pripreme hrane za ostale školske ustanove i vrtiće</w:t>
      </w:r>
      <w:bookmarkEnd w:id="3"/>
      <w:bookmarkEnd w:id="4"/>
      <w:bookmarkEnd w:id="5"/>
      <w:r w:rsidRPr="00DB6BA1">
        <w:t>.</w:t>
      </w:r>
    </w:p>
    <w:p w:rsidR="00776F96" w:rsidRPr="00DB6BA1" w:rsidRDefault="00776F96" w:rsidP="00AA1EF5">
      <w:pPr>
        <w:tabs>
          <w:tab w:val="left" w:pos="2235"/>
        </w:tabs>
        <w:ind w:left="708"/>
        <w:jc w:val="both"/>
      </w:pPr>
    </w:p>
    <w:p w:rsidR="00776F96" w:rsidRPr="00DB6BA1" w:rsidRDefault="00776F96" w:rsidP="00AA1EF5">
      <w:pPr>
        <w:tabs>
          <w:tab w:val="left" w:pos="2235"/>
        </w:tabs>
        <w:ind w:left="708"/>
        <w:jc w:val="both"/>
      </w:pPr>
    </w:p>
    <w:p w:rsidR="00776F96" w:rsidRPr="00DB6BA1" w:rsidRDefault="00776F96" w:rsidP="0085265B">
      <w:pPr>
        <w:tabs>
          <w:tab w:val="left" w:pos="2235"/>
        </w:tabs>
      </w:pPr>
      <w:r w:rsidRPr="00DB6BA1">
        <w:t>12.        Prihodi iz Županijskog proračuna</w:t>
      </w:r>
    </w:p>
    <w:p w:rsidR="00776F96" w:rsidRPr="00DB6BA1" w:rsidRDefault="00776F96" w:rsidP="0085265B">
      <w:pPr>
        <w:tabs>
          <w:tab w:val="left" w:pos="2235"/>
        </w:tabs>
      </w:pPr>
    </w:p>
    <w:p w:rsidR="00776F96" w:rsidRPr="00DB6BA1" w:rsidRDefault="00776F96" w:rsidP="0085265B">
      <w:pPr>
        <w:tabs>
          <w:tab w:val="left" w:pos="2235"/>
        </w:tabs>
      </w:pPr>
      <w:r w:rsidRPr="00DB6BA1">
        <w:t xml:space="preserve">            Planiraju se ostvariti prihodi u iznosu od 7.000 kn, a odnose se na pokriće troškova za provedbu projekta Istarske županije „Zavičajna nastava“ </w:t>
      </w:r>
      <w:r w:rsidRPr="00DB6BA1">
        <w:tab/>
      </w:r>
    </w:p>
    <w:p w:rsidR="00776F96" w:rsidRDefault="00776F96" w:rsidP="0085265B">
      <w:pPr>
        <w:tabs>
          <w:tab w:val="left" w:pos="2235"/>
        </w:tabs>
        <w:rPr>
          <w:highlight w:val="green"/>
        </w:rPr>
      </w:pPr>
    </w:p>
    <w:p w:rsidR="00776F96" w:rsidRPr="00390FDB" w:rsidRDefault="00776F96" w:rsidP="002835D5">
      <w:pPr>
        <w:tabs>
          <w:tab w:val="left" w:pos="2235"/>
        </w:tabs>
        <w:jc w:val="both"/>
      </w:pPr>
    </w:p>
    <w:p w:rsidR="00776F96" w:rsidRPr="00390FDB" w:rsidRDefault="00776F96" w:rsidP="002835D5">
      <w:pPr>
        <w:tabs>
          <w:tab w:val="left" w:pos="2235"/>
        </w:tabs>
        <w:jc w:val="both"/>
      </w:pPr>
    </w:p>
    <w:p w:rsidR="00776F96" w:rsidRPr="001A0E22" w:rsidRDefault="00776F96" w:rsidP="002835D5">
      <w:pPr>
        <w:tabs>
          <w:tab w:val="left" w:pos="2235"/>
        </w:tabs>
        <w:jc w:val="both"/>
        <w:rPr>
          <w:b/>
          <w:u w:val="single"/>
        </w:rPr>
      </w:pPr>
      <w:r w:rsidRPr="001A0E22">
        <w:rPr>
          <w:b/>
          <w:u w:val="single"/>
        </w:rPr>
        <w:t>6. Izvještaj o postignutim ciljevima i rezultatima programa temeljenim na pokazateljima uspješnosti u prethodnoj godini</w:t>
      </w:r>
    </w:p>
    <w:p w:rsidR="00776F96" w:rsidRPr="0085265B" w:rsidRDefault="00776F96" w:rsidP="002835D5">
      <w:pPr>
        <w:tabs>
          <w:tab w:val="left" w:pos="2235"/>
        </w:tabs>
        <w:jc w:val="both"/>
        <w:rPr>
          <w:b/>
          <w:highlight w:val="yellow"/>
          <w:u w:val="single"/>
        </w:rPr>
      </w:pPr>
    </w:p>
    <w:p w:rsidR="004D2DFA" w:rsidRDefault="004D2DFA" w:rsidP="004D2DFA">
      <w:pPr>
        <w:jc w:val="center"/>
        <w:rPr>
          <w:b/>
          <w:iCs/>
        </w:rPr>
      </w:pPr>
      <w:r>
        <w:rPr>
          <w:b/>
          <w:iCs/>
        </w:rPr>
        <w:t>Brojno stanje učenika na kraju školske godine</w:t>
      </w:r>
    </w:p>
    <w:p w:rsidR="004D2DFA" w:rsidRDefault="004D2DFA" w:rsidP="004D2DFA">
      <w:pPr>
        <w:jc w:val="center"/>
        <w:rPr>
          <w:b/>
          <w:iCs/>
        </w:rPr>
      </w:pPr>
    </w:p>
    <w:p w:rsidR="004D2DFA" w:rsidRDefault="004D2DFA" w:rsidP="004D2DFA">
      <w:pPr>
        <w:rPr>
          <w:b/>
          <w:iCs/>
        </w:rPr>
      </w:pPr>
    </w:p>
    <w:tbl>
      <w:tblPr>
        <w:tblpPr w:leftFromText="180" w:rightFromText="180" w:vertAnchor="text" w:horzAnchor="margin" w:tblpXSpec="center" w:tblpY="72"/>
        <w:tblW w:w="10142" w:type="dxa"/>
        <w:tblBorders>
          <w:insideH w:val="single" w:sz="18" w:space="0" w:color="FFFFFF"/>
          <w:insideV w:val="single" w:sz="18" w:space="0" w:color="FFFFFF"/>
        </w:tblBorders>
        <w:tblLook w:val="00A0" w:firstRow="1" w:lastRow="0" w:firstColumn="1" w:lastColumn="0" w:noHBand="0" w:noVBand="0"/>
      </w:tblPr>
      <w:tblGrid>
        <w:gridCol w:w="1349"/>
        <w:gridCol w:w="1514"/>
        <w:gridCol w:w="1464"/>
        <w:gridCol w:w="1710"/>
        <w:gridCol w:w="1656"/>
        <w:gridCol w:w="1350"/>
        <w:gridCol w:w="1222"/>
      </w:tblGrid>
      <w:tr w:rsidR="004D2DFA" w:rsidRPr="00BA3540" w:rsidTr="009C7071">
        <w:trPr>
          <w:trHeight w:val="600"/>
        </w:trPr>
        <w:tc>
          <w:tcPr>
            <w:tcW w:w="1349" w:type="dxa"/>
            <w:shd w:val="pct20" w:color="000000" w:fill="FFFFFF"/>
            <w:noWrap/>
          </w:tcPr>
          <w:p w:rsidR="004D2DFA" w:rsidRPr="00BA3540" w:rsidRDefault="004D2DFA" w:rsidP="009C7071">
            <w:pPr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  <w:tc>
          <w:tcPr>
            <w:tcW w:w="1514" w:type="dxa"/>
            <w:shd w:val="pct20" w:color="000000" w:fill="FFFFFF"/>
            <w:noWrap/>
          </w:tcPr>
          <w:p w:rsidR="004D2DFA" w:rsidRPr="00BA3540" w:rsidRDefault="004D2DFA" w:rsidP="009C7071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>RAZREDNA</w:t>
            </w:r>
          </w:p>
        </w:tc>
        <w:tc>
          <w:tcPr>
            <w:tcW w:w="1464" w:type="dxa"/>
            <w:shd w:val="pct20" w:color="000000" w:fill="FFFFFF"/>
            <w:noWrap/>
          </w:tcPr>
          <w:p w:rsidR="004D2DFA" w:rsidRPr="00BA3540" w:rsidRDefault="004D2DFA" w:rsidP="009C7071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>NASTAVA</w:t>
            </w:r>
          </w:p>
        </w:tc>
        <w:tc>
          <w:tcPr>
            <w:tcW w:w="1693" w:type="dxa"/>
            <w:shd w:val="pct20" w:color="000000" w:fill="FFFFFF"/>
            <w:noWrap/>
          </w:tcPr>
          <w:p w:rsidR="004D2DFA" w:rsidRPr="00BA3540" w:rsidRDefault="004D2DFA" w:rsidP="009C7071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 xml:space="preserve">PREDMETNA </w:t>
            </w:r>
          </w:p>
        </w:tc>
        <w:tc>
          <w:tcPr>
            <w:tcW w:w="1656" w:type="dxa"/>
            <w:shd w:val="pct20" w:color="000000" w:fill="FFFFFF"/>
            <w:noWrap/>
          </w:tcPr>
          <w:p w:rsidR="004D2DFA" w:rsidRPr="00BA3540" w:rsidRDefault="004D2DFA" w:rsidP="009C7071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>NASTAVA</w:t>
            </w:r>
          </w:p>
        </w:tc>
        <w:tc>
          <w:tcPr>
            <w:tcW w:w="1244" w:type="dxa"/>
            <w:shd w:val="pct20" w:color="000000" w:fill="FFFFFF"/>
            <w:noWrap/>
          </w:tcPr>
          <w:p w:rsidR="004D2DFA" w:rsidRPr="00D6786F" w:rsidRDefault="004D2DFA" w:rsidP="009C7071">
            <w:pPr>
              <w:rPr>
                <w:b/>
                <w:i/>
                <w:iCs/>
              </w:rPr>
            </w:pPr>
            <w:r w:rsidRPr="00D6786F">
              <w:rPr>
                <w:b/>
                <w:i/>
                <w:iCs/>
              </w:rPr>
              <w:t>UKUPNO</w:t>
            </w:r>
          </w:p>
        </w:tc>
        <w:tc>
          <w:tcPr>
            <w:tcW w:w="1222" w:type="dxa"/>
            <w:shd w:val="pct20" w:color="000000" w:fill="FFFFFF"/>
            <w:noWrap/>
          </w:tcPr>
          <w:p w:rsidR="004D2DFA" w:rsidRPr="00D6786F" w:rsidRDefault="004D2DFA" w:rsidP="009C707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D2DFA" w:rsidRPr="00BA3540" w:rsidTr="009C7071">
        <w:trPr>
          <w:trHeight w:val="600"/>
        </w:trPr>
        <w:tc>
          <w:tcPr>
            <w:tcW w:w="1349" w:type="dxa"/>
            <w:shd w:val="pct5" w:color="000000" w:fill="FFFFFF"/>
            <w:noWrap/>
          </w:tcPr>
          <w:p w:rsidR="004D2DFA" w:rsidRPr="00BA3540" w:rsidRDefault="004D2DFA" w:rsidP="009C7071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shd w:val="pct5" w:color="000000" w:fill="FFFFFF"/>
            <w:noWrap/>
          </w:tcPr>
          <w:p w:rsidR="004D2DFA" w:rsidRPr="00BA3540" w:rsidRDefault="004D2DFA" w:rsidP="009C7071">
            <w:pPr>
              <w:rPr>
                <w:b/>
              </w:rPr>
            </w:pPr>
            <w:r w:rsidRPr="00BA3540">
              <w:rPr>
                <w:b/>
              </w:rPr>
              <w:t>UČENIKA</w:t>
            </w:r>
          </w:p>
        </w:tc>
        <w:tc>
          <w:tcPr>
            <w:tcW w:w="1464" w:type="dxa"/>
            <w:shd w:val="pct5" w:color="000000" w:fill="FFFFFF"/>
            <w:noWrap/>
          </w:tcPr>
          <w:p w:rsidR="004D2DFA" w:rsidRPr="00BA3540" w:rsidRDefault="004D2DFA" w:rsidP="009C7071">
            <w:pPr>
              <w:rPr>
                <w:b/>
              </w:rPr>
            </w:pPr>
            <w:r w:rsidRPr="00BA3540">
              <w:rPr>
                <w:b/>
              </w:rPr>
              <w:t>ODJELA</w:t>
            </w:r>
          </w:p>
        </w:tc>
        <w:tc>
          <w:tcPr>
            <w:tcW w:w="1693" w:type="dxa"/>
            <w:shd w:val="pct5" w:color="000000" w:fill="FFFFFF"/>
            <w:noWrap/>
          </w:tcPr>
          <w:p w:rsidR="004D2DFA" w:rsidRPr="00BA3540" w:rsidRDefault="004D2DFA" w:rsidP="009C7071">
            <w:pPr>
              <w:rPr>
                <w:b/>
              </w:rPr>
            </w:pPr>
            <w:r w:rsidRPr="00BA3540">
              <w:rPr>
                <w:b/>
              </w:rPr>
              <w:t>UČENIKA</w:t>
            </w:r>
          </w:p>
        </w:tc>
        <w:tc>
          <w:tcPr>
            <w:tcW w:w="1656" w:type="dxa"/>
            <w:shd w:val="pct5" w:color="000000" w:fill="FFFFFF"/>
            <w:noWrap/>
          </w:tcPr>
          <w:p w:rsidR="004D2DFA" w:rsidRPr="00BA3540" w:rsidRDefault="004D2DFA" w:rsidP="009C7071">
            <w:pPr>
              <w:rPr>
                <w:b/>
              </w:rPr>
            </w:pPr>
            <w:r w:rsidRPr="00BA3540">
              <w:rPr>
                <w:b/>
              </w:rPr>
              <w:t>ODJELA</w:t>
            </w:r>
          </w:p>
        </w:tc>
        <w:tc>
          <w:tcPr>
            <w:tcW w:w="1244" w:type="dxa"/>
            <w:shd w:val="pct5" w:color="000000" w:fill="FFFFFF"/>
            <w:noWrap/>
          </w:tcPr>
          <w:p w:rsidR="004D2DFA" w:rsidRPr="00D6786F" w:rsidRDefault="004D2DFA" w:rsidP="009C7071">
            <w:pPr>
              <w:rPr>
                <w:b/>
              </w:rPr>
            </w:pPr>
            <w:r w:rsidRPr="00D6786F">
              <w:rPr>
                <w:b/>
              </w:rPr>
              <w:t>UČENIKA</w:t>
            </w:r>
          </w:p>
        </w:tc>
        <w:tc>
          <w:tcPr>
            <w:tcW w:w="1222" w:type="dxa"/>
            <w:shd w:val="pct5" w:color="000000" w:fill="FFFFFF"/>
            <w:noWrap/>
          </w:tcPr>
          <w:p w:rsidR="004D2DFA" w:rsidRPr="00D6786F" w:rsidRDefault="004D2DFA" w:rsidP="009C7071">
            <w:pPr>
              <w:rPr>
                <w:b/>
              </w:rPr>
            </w:pPr>
            <w:r w:rsidRPr="00D6786F">
              <w:rPr>
                <w:b/>
              </w:rPr>
              <w:t>ODJELA</w:t>
            </w:r>
          </w:p>
        </w:tc>
      </w:tr>
      <w:tr w:rsidR="004D2DFA" w:rsidRPr="00BA3540" w:rsidTr="009C7071">
        <w:trPr>
          <w:trHeight w:val="600"/>
        </w:trPr>
        <w:tc>
          <w:tcPr>
            <w:tcW w:w="1349" w:type="dxa"/>
            <w:shd w:val="pct20" w:color="000000" w:fill="FFFFFF"/>
            <w:noWrap/>
          </w:tcPr>
          <w:p w:rsidR="004D2DFA" w:rsidRPr="00BA3540" w:rsidRDefault="004D2DFA" w:rsidP="009C7071">
            <w:r w:rsidRPr="00BA3540">
              <w:t>Matični odjel</w:t>
            </w:r>
          </w:p>
        </w:tc>
        <w:tc>
          <w:tcPr>
            <w:tcW w:w="1514" w:type="dxa"/>
            <w:shd w:val="pct20" w:color="000000" w:fill="FFFFFF"/>
            <w:noWrap/>
          </w:tcPr>
          <w:p w:rsidR="004D2DFA" w:rsidRPr="00BA3540" w:rsidRDefault="004D2DFA" w:rsidP="009C7071">
            <w:r w:rsidRPr="00BA3540">
              <w:t>2</w:t>
            </w:r>
            <w:r>
              <w:t>16</w:t>
            </w:r>
          </w:p>
        </w:tc>
        <w:tc>
          <w:tcPr>
            <w:tcW w:w="1464" w:type="dxa"/>
            <w:shd w:val="pct20" w:color="000000" w:fill="FFFFFF"/>
            <w:noWrap/>
          </w:tcPr>
          <w:p w:rsidR="004D2DFA" w:rsidRPr="00BA3540" w:rsidRDefault="004D2DFA" w:rsidP="009C7071">
            <w:r w:rsidRPr="00BA3540">
              <w:t>9</w:t>
            </w:r>
          </w:p>
        </w:tc>
        <w:tc>
          <w:tcPr>
            <w:tcW w:w="1693" w:type="dxa"/>
            <w:shd w:val="pct20" w:color="000000" w:fill="FFFFFF"/>
            <w:noWrap/>
          </w:tcPr>
          <w:p w:rsidR="004D2DFA" w:rsidRPr="00BA3540" w:rsidRDefault="004D2DFA" w:rsidP="009C7071">
            <w:r>
              <w:t>183</w:t>
            </w:r>
          </w:p>
        </w:tc>
        <w:tc>
          <w:tcPr>
            <w:tcW w:w="1656" w:type="dxa"/>
            <w:shd w:val="pct20" w:color="000000" w:fill="FFFFFF"/>
            <w:noWrap/>
          </w:tcPr>
          <w:p w:rsidR="004D2DFA" w:rsidRPr="00BA3540" w:rsidRDefault="004D2DFA" w:rsidP="009C7071">
            <w:r w:rsidRPr="00BA3540">
              <w:t>8</w:t>
            </w:r>
          </w:p>
        </w:tc>
        <w:tc>
          <w:tcPr>
            <w:tcW w:w="1244" w:type="dxa"/>
            <w:shd w:val="pct20" w:color="000000" w:fill="FFFFFF"/>
            <w:noWrap/>
          </w:tcPr>
          <w:p w:rsidR="004D2DFA" w:rsidRPr="00D6786F" w:rsidRDefault="004D2DFA" w:rsidP="009C7071">
            <w:pPr>
              <w:rPr>
                <w:b/>
              </w:rPr>
            </w:pPr>
            <w:r w:rsidRPr="00D6786F">
              <w:rPr>
                <w:b/>
              </w:rPr>
              <w:t>3</w:t>
            </w:r>
            <w:r>
              <w:rPr>
                <w:b/>
              </w:rPr>
              <w:t>99</w:t>
            </w:r>
          </w:p>
        </w:tc>
        <w:tc>
          <w:tcPr>
            <w:tcW w:w="1222" w:type="dxa"/>
            <w:shd w:val="pct20" w:color="000000" w:fill="FFFFFF"/>
            <w:noWrap/>
          </w:tcPr>
          <w:p w:rsidR="004D2DFA" w:rsidRPr="00D6786F" w:rsidRDefault="004D2DFA" w:rsidP="009C7071">
            <w:pPr>
              <w:rPr>
                <w:b/>
              </w:rPr>
            </w:pPr>
            <w:r w:rsidRPr="00D6786F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</w:tr>
      <w:tr w:rsidR="004D2DFA" w:rsidRPr="00BA3540" w:rsidTr="009C7071">
        <w:trPr>
          <w:trHeight w:val="600"/>
        </w:trPr>
        <w:tc>
          <w:tcPr>
            <w:tcW w:w="1349" w:type="dxa"/>
            <w:shd w:val="pct5" w:color="000000" w:fill="FFFFFF"/>
            <w:noWrap/>
          </w:tcPr>
          <w:p w:rsidR="004D2DFA" w:rsidRPr="00BA3540" w:rsidRDefault="004D2DFA" w:rsidP="009C7071">
            <w:r w:rsidRPr="00BA3540">
              <w:t>PO Galižana</w:t>
            </w:r>
          </w:p>
        </w:tc>
        <w:tc>
          <w:tcPr>
            <w:tcW w:w="1514" w:type="dxa"/>
            <w:shd w:val="pct5" w:color="000000" w:fill="FFFFFF"/>
            <w:noWrap/>
          </w:tcPr>
          <w:p w:rsidR="004D2DFA" w:rsidRPr="00BA3540" w:rsidRDefault="004D2DFA" w:rsidP="009C7071">
            <w:r w:rsidRPr="00BA3540">
              <w:t>7</w:t>
            </w:r>
            <w:r>
              <w:t>3</w:t>
            </w:r>
          </w:p>
        </w:tc>
        <w:tc>
          <w:tcPr>
            <w:tcW w:w="1464" w:type="dxa"/>
            <w:shd w:val="pct5" w:color="000000" w:fill="FFFFFF"/>
            <w:noWrap/>
          </w:tcPr>
          <w:p w:rsidR="004D2DFA" w:rsidRPr="00BA3540" w:rsidRDefault="004D2DFA" w:rsidP="009C7071">
            <w:r>
              <w:t>7</w:t>
            </w:r>
          </w:p>
        </w:tc>
        <w:tc>
          <w:tcPr>
            <w:tcW w:w="1693" w:type="dxa"/>
            <w:shd w:val="pct5" w:color="000000" w:fill="FFFFFF"/>
            <w:noWrap/>
          </w:tcPr>
          <w:p w:rsidR="004D2DFA" w:rsidRPr="00BA3540" w:rsidRDefault="004D2DFA" w:rsidP="009C7071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shd w:val="pct5" w:color="000000" w:fill="FFFFFF"/>
            <w:noWrap/>
          </w:tcPr>
          <w:p w:rsidR="004D2DFA" w:rsidRPr="00BA3540" w:rsidRDefault="004D2DFA" w:rsidP="009C7071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pct5" w:color="000000" w:fill="FFFFFF"/>
            <w:noWrap/>
          </w:tcPr>
          <w:p w:rsidR="004D2DFA" w:rsidRPr="00D6786F" w:rsidRDefault="004D2DFA" w:rsidP="009C7071">
            <w:pPr>
              <w:rPr>
                <w:b/>
              </w:rPr>
            </w:pPr>
            <w:r w:rsidRPr="00D6786F">
              <w:rPr>
                <w:b/>
              </w:rPr>
              <w:t>73</w:t>
            </w:r>
          </w:p>
        </w:tc>
        <w:tc>
          <w:tcPr>
            <w:tcW w:w="1222" w:type="dxa"/>
            <w:shd w:val="pct5" w:color="000000" w:fill="FFFFFF"/>
            <w:noWrap/>
          </w:tcPr>
          <w:p w:rsidR="004D2DFA" w:rsidRPr="00D6786F" w:rsidRDefault="004D2DFA" w:rsidP="009C707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D2DFA" w:rsidRPr="00BA3540" w:rsidTr="009C7071">
        <w:trPr>
          <w:trHeight w:val="600"/>
        </w:trPr>
        <w:tc>
          <w:tcPr>
            <w:tcW w:w="1349" w:type="dxa"/>
            <w:shd w:val="pct20" w:color="000000" w:fill="FFFFFF"/>
            <w:noWrap/>
          </w:tcPr>
          <w:p w:rsidR="004D2DFA" w:rsidRPr="00BA3540" w:rsidRDefault="004D2DFA" w:rsidP="009C7071">
            <w:r w:rsidRPr="00BA3540">
              <w:t>PO Šišan</w:t>
            </w:r>
          </w:p>
        </w:tc>
        <w:tc>
          <w:tcPr>
            <w:tcW w:w="1514" w:type="dxa"/>
            <w:shd w:val="pct20" w:color="000000" w:fill="FFFFFF"/>
            <w:noWrap/>
          </w:tcPr>
          <w:p w:rsidR="004D2DFA" w:rsidRPr="00BA3540" w:rsidRDefault="004D2DFA" w:rsidP="009C7071">
            <w:r>
              <w:t>8</w:t>
            </w:r>
          </w:p>
        </w:tc>
        <w:tc>
          <w:tcPr>
            <w:tcW w:w="1464" w:type="dxa"/>
            <w:shd w:val="pct20" w:color="000000" w:fill="FFFFFF"/>
            <w:noWrap/>
          </w:tcPr>
          <w:p w:rsidR="004D2DFA" w:rsidRPr="00BA3540" w:rsidRDefault="004D2DFA" w:rsidP="009C7071">
            <w:r w:rsidRPr="00BA3540">
              <w:t>1</w:t>
            </w:r>
          </w:p>
        </w:tc>
        <w:tc>
          <w:tcPr>
            <w:tcW w:w="1693" w:type="dxa"/>
            <w:shd w:val="pct20" w:color="000000" w:fill="FFFFFF"/>
            <w:noWrap/>
          </w:tcPr>
          <w:p w:rsidR="004D2DFA" w:rsidRPr="00BA3540" w:rsidRDefault="004D2DFA" w:rsidP="009C7071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shd w:val="pct20" w:color="000000" w:fill="FFFFFF"/>
            <w:noWrap/>
          </w:tcPr>
          <w:p w:rsidR="004D2DFA" w:rsidRPr="00BA3540" w:rsidRDefault="004D2DFA" w:rsidP="009C7071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pct20" w:color="000000" w:fill="FFFFFF"/>
            <w:noWrap/>
          </w:tcPr>
          <w:p w:rsidR="004D2DFA" w:rsidRPr="00D6786F" w:rsidRDefault="004D2DFA" w:rsidP="009C707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22" w:type="dxa"/>
            <w:shd w:val="pct20" w:color="000000" w:fill="FFFFFF"/>
            <w:noWrap/>
          </w:tcPr>
          <w:p w:rsidR="004D2DFA" w:rsidRPr="00D6786F" w:rsidRDefault="004D2DFA" w:rsidP="009C7071">
            <w:pPr>
              <w:rPr>
                <w:b/>
              </w:rPr>
            </w:pPr>
            <w:r w:rsidRPr="00D6786F">
              <w:rPr>
                <w:b/>
              </w:rPr>
              <w:t>1</w:t>
            </w:r>
          </w:p>
        </w:tc>
      </w:tr>
      <w:tr w:rsidR="004D2DFA" w:rsidRPr="00BA3540" w:rsidTr="009C7071">
        <w:trPr>
          <w:trHeight w:val="600"/>
        </w:trPr>
        <w:tc>
          <w:tcPr>
            <w:tcW w:w="1349" w:type="dxa"/>
            <w:shd w:val="pct5" w:color="000000" w:fill="FFFFFF"/>
            <w:noWrap/>
          </w:tcPr>
          <w:p w:rsidR="004D2DFA" w:rsidRPr="00BA3540" w:rsidRDefault="004D2DFA" w:rsidP="009C7071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shd w:val="pct5" w:color="000000" w:fill="FFFFFF"/>
            <w:noWrap/>
          </w:tcPr>
          <w:p w:rsidR="004D2DFA" w:rsidRPr="00BA3540" w:rsidRDefault="004D2DFA" w:rsidP="009C7071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shd w:val="pct5" w:color="000000" w:fill="FFFFFF"/>
            <w:noWrap/>
          </w:tcPr>
          <w:p w:rsidR="004D2DFA" w:rsidRPr="00BA3540" w:rsidRDefault="004D2DFA" w:rsidP="009C7071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shd w:val="pct5" w:color="000000" w:fill="FFFFFF"/>
            <w:noWrap/>
          </w:tcPr>
          <w:p w:rsidR="004D2DFA" w:rsidRPr="00BA3540" w:rsidRDefault="004D2DFA" w:rsidP="009C7071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shd w:val="pct5" w:color="000000" w:fill="FFFFFF"/>
            <w:noWrap/>
          </w:tcPr>
          <w:p w:rsidR="004D2DFA" w:rsidRPr="00BA3540" w:rsidRDefault="004D2DFA" w:rsidP="009C7071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pct5" w:color="000000" w:fill="FFFFFF"/>
            <w:noWrap/>
          </w:tcPr>
          <w:p w:rsidR="004D2DFA" w:rsidRPr="00D6786F" w:rsidRDefault="004D2DFA" w:rsidP="009C7071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shd w:val="pct5" w:color="000000" w:fill="FFFFFF"/>
            <w:noWrap/>
          </w:tcPr>
          <w:p w:rsidR="004D2DFA" w:rsidRPr="00D6786F" w:rsidRDefault="004D2DFA" w:rsidP="009C7071">
            <w:pPr>
              <w:rPr>
                <w:b/>
                <w:sz w:val="20"/>
                <w:szCs w:val="20"/>
              </w:rPr>
            </w:pPr>
          </w:p>
        </w:tc>
      </w:tr>
      <w:tr w:rsidR="004D2DFA" w:rsidRPr="00BA3540" w:rsidTr="009C7071">
        <w:trPr>
          <w:trHeight w:val="600"/>
        </w:trPr>
        <w:tc>
          <w:tcPr>
            <w:tcW w:w="1349" w:type="dxa"/>
            <w:shd w:val="pct20" w:color="000000" w:fill="FFFFFF"/>
            <w:noWrap/>
          </w:tcPr>
          <w:p w:rsidR="004D2DFA" w:rsidRPr="00BA3540" w:rsidRDefault="004D2DFA" w:rsidP="009C7071">
            <w:r w:rsidRPr="00BA3540">
              <w:t>Ukupno</w:t>
            </w:r>
          </w:p>
        </w:tc>
        <w:tc>
          <w:tcPr>
            <w:tcW w:w="1514" w:type="dxa"/>
            <w:shd w:val="pct20" w:color="000000" w:fill="FFFFFF"/>
            <w:noWrap/>
          </w:tcPr>
          <w:p w:rsidR="004D2DFA" w:rsidRPr="00BA3540" w:rsidRDefault="004D2DFA" w:rsidP="009C7071">
            <w:r>
              <w:t>297</w:t>
            </w:r>
          </w:p>
        </w:tc>
        <w:tc>
          <w:tcPr>
            <w:tcW w:w="1464" w:type="dxa"/>
            <w:shd w:val="pct20" w:color="000000" w:fill="FFFFFF"/>
            <w:noWrap/>
          </w:tcPr>
          <w:p w:rsidR="004D2DFA" w:rsidRPr="00BA3540" w:rsidRDefault="004D2DFA" w:rsidP="009C7071">
            <w:r w:rsidRPr="00BA3540">
              <w:t>18</w:t>
            </w:r>
          </w:p>
        </w:tc>
        <w:tc>
          <w:tcPr>
            <w:tcW w:w="1693" w:type="dxa"/>
            <w:shd w:val="pct20" w:color="000000" w:fill="FFFFFF"/>
            <w:noWrap/>
          </w:tcPr>
          <w:p w:rsidR="004D2DFA" w:rsidRPr="00BA3540" w:rsidRDefault="004D2DFA" w:rsidP="009C7071">
            <w:r>
              <w:t>183</w:t>
            </w:r>
          </w:p>
        </w:tc>
        <w:tc>
          <w:tcPr>
            <w:tcW w:w="1656" w:type="dxa"/>
            <w:shd w:val="pct20" w:color="000000" w:fill="FFFFFF"/>
            <w:noWrap/>
          </w:tcPr>
          <w:p w:rsidR="004D2DFA" w:rsidRPr="00BA3540" w:rsidRDefault="004D2DFA" w:rsidP="009C7071">
            <w:r w:rsidRPr="00BA3540">
              <w:t>8</w:t>
            </w:r>
          </w:p>
        </w:tc>
        <w:tc>
          <w:tcPr>
            <w:tcW w:w="1244" w:type="dxa"/>
            <w:shd w:val="pct20" w:color="000000" w:fill="FFFFFF"/>
            <w:noWrap/>
          </w:tcPr>
          <w:p w:rsidR="004D2DFA" w:rsidRPr="00D6786F" w:rsidRDefault="004D2DFA" w:rsidP="009C7071">
            <w:pPr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1222" w:type="dxa"/>
            <w:shd w:val="pct20" w:color="000000" w:fill="FFFFFF"/>
            <w:noWrap/>
          </w:tcPr>
          <w:p w:rsidR="004D2DFA" w:rsidRPr="00D6786F" w:rsidRDefault="004D2DFA" w:rsidP="009C7071">
            <w:pPr>
              <w:rPr>
                <w:b/>
              </w:rPr>
            </w:pPr>
            <w:r w:rsidRPr="00D6786F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</w:tr>
    </w:tbl>
    <w:p w:rsidR="004D2DFA" w:rsidRDefault="004D2DFA" w:rsidP="004D2DFA">
      <w:pPr>
        <w:rPr>
          <w:iCs/>
        </w:rPr>
      </w:pPr>
    </w:p>
    <w:p w:rsidR="004D2DFA" w:rsidRDefault="004D2DFA" w:rsidP="004D2DFA">
      <w:pPr>
        <w:ind w:firstLine="720"/>
        <w:rPr>
          <w:iCs/>
        </w:rPr>
      </w:pPr>
      <w:r>
        <w:rPr>
          <w:iCs/>
        </w:rPr>
        <w:t>U područnoj školi u Galižani djelovala su 4 razredna odjela s nastavom na  hrvatskom jeziku i 3 razredna odjela s nastavom na talijanskom jeziku.</w:t>
      </w:r>
    </w:p>
    <w:p w:rsidR="004D2DFA" w:rsidRDefault="004D2DFA" w:rsidP="004D2DFA">
      <w:r>
        <w:rPr>
          <w:iCs/>
        </w:rPr>
        <w:t xml:space="preserve"> </w:t>
      </w:r>
      <w:r>
        <w:tab/>
      </w:r>
      <w:r w:rsidRPr="00BA63F8">
        <w:rPr>
          <w:lang w:val="pl-PL"/>
        </w:rPr>
        <w:t>U</w:t>
      </w:r>
      <w:r>
        <w:t xml:space="preserve"> </w:t>
      </w:r>
      <w:r w:rsidRPr="00BA63F8">
        <w:rPr>
          <w:lang w:val="pl-PL"/>
        </w:rPr>
        <w:t>podru</w:t>
      </w:r>
      <w:r>
        <w:t>č</w:t>
      </w:r>
      <w:r w:rsidRPr="00BA63F8">
        <w:rPr>
          <w:lang w:val="pl-PL"/>
        </w:rPr>
        <w:t>nom odjelu</w:t>
      </w:r>
      <w:r>
        <w:t xml:space="preserve"> </w:t>
      </w:r>
      <w:r w:rsidRPr="00BA63F8">
        <w:rPr>
          <w:lang w:val="pl-PL"/>
        </w:rPr>
        <w:t>u</w:t>
      </w:r>
      <w:r>
        <w:t xml:space="preserve"> Š</w:t>
      </w:r>
      <w:r w:rsidRPr="00BA63F8">
        <w:rPr>
          <w:lang w:val="pl-PL"/>
        </w:rPr>
        <w:t>i</w:t>
      </w:r>
      <w:r>
        <w:t>š</w:t>
      </w:r>
      <w:r w:rsidRPr="00BA63F8">
        <w:rPr>
          <w:lang w:val="pl-PL"/>
        </w:rPr>
        <w:t>anu</w:t>
      </w:r>
      <w:r>
        <w:t xml:space="preserve"> </w:t>
      </w:r>
      <w:r w:rsidRPr="00BA63F8">
        <w:rPr>
          <w:lang w:val="pl-PL"/>
        </w:rPr>
        <w:t>djelovao</w:t>
      </w:r>
      <w:r>
        <w:t xml:space="preserve"> </w:t>
      </w:r>
      <w:r w:rsidRPr="00BA63F8">
        <w:rPr>
          <w:lang w:val="pl-PL"/>
        </w:rPr>
        <w:t>je</w:t>
      </w:r>
      <w:r>
        <w:t xml:space="preserve"> </w:t>
      </w:r>
      <w:r w:rsidRPr="00BA63F8">
        <w:rPr>
          <w:lang w:val="pl-PL"/>
        </w:rPr>
        <w:t>jedan</w:t>
      </w:r>
      <w:r>
        <w:t xml:space="preserve"> </w:t>
      </w:r>
      <w:r w:rsidRPr="00BA63F8">
        <w:rPr>
          <w:lang w:val="pl-PL"/>
        </w:rPr>
        <w:t>kombinirani</w:t>
      </w:r>
      <w:r>
        <w:t xml:space="preserve"> </w:t>
      </w:r>
      <w:r w:rsidRPr="00BA63F8">
        <w:rPr>
          <w:lang w:val="pl-PL"/>
        </w:rPr>
        <w:t>razredni</w:t>
      </w:r>
      <w:r>
        <w:t xml:space="preserve"> </w:t>
      </w:r>
      <w:r w:rsidRPr="00BA63F8">
        <w:rPr>
          <w:lang w:val="pl-PL"/>
        </w:rPr>
        <w:t>odjel</w:t>
      </w:r>
      <w:r>
        <w:t xml:space="preserve"> 1., 2. </w:t>
      </w:r>
      <w:r w:rsidRPr="00BA63F8">
        <w:rPr>
          <w:lang w:val="pl-PL"/>
        </w:rPr>
        <w:t>i</w:t>
      </w:r>
      <w:r>
        <w:t xml:space="preserve"> 3. </w:t>
      </w:r>
      <w:r w:rsidRPr="00BA63F8">
        <w:rPr>
          <w:lang w:val="pl-PL"/>
        </w:rPr>
        <w:t>razred</w:t>
      </w:r>
      <w:r>
        <w:t>.</w:t>
      </w:r>
    </w:p>
    <w:p w:rsidR="00776F96" w:rsidRPr="00390FDB" w:rsidRDefault="004D2DFA" w:rsidP="004D2DFA">
      <w:pPr>
        <w:rPr>
          <w:iCs/>
        </w:rPr>
      </w:pPr>
      <w:r>
        <w:rPr>
          <w:iCs/>
        </w:rPr>
        <w:tab/>
        <w:t>Svi su razredni odjeli radili u jednoj smjeni s početkom u 8:00 sati. Pojedine su se izvannastavne aktivnosti (Povijesna skupina, Geografska skupina Dramska skupina  i sl.) kao i dopunski i dodatni rad izvodile u poslijepodnevnim satima</w:t>
      </w:r>
    </w:p>
    <w:p w:rsidR="00776F96" w:rsidRPr="00390FDB" w:rsidRDefault="00776F96" w:rsidP="000E1AC0">
      <w:pPr>
        <w:rPr>
          <w:iCs/>
        </w:rPr>
      </w:pPr>
    </w:p>
    <w:p w:rsidR="004D2DFA" w:rsidRDefault="004D2DFA" w:rsidP="004D2DFA">
      <w:pPr>
        <w:rPr>
          <w:iCs/>
        </w:rPr>
      </w:pPr>
    </w:p>
    <w:p w:rsidR="004D2DFA" w:rsidRPr="00E76C5F" w:rsidRDefault="004D2DFA" w:rsidP="004D2DFA">
      <w:pPr>
        <w:ind w:firstLine="720"/>
        <w:jc w:val="both"/>
        <w:rPr>
          <w:b/>
        </w:rPr>
      </w:pPr>
      <w:r w:rsidRPr="00E76C5F">
        <w:rPr>
          <w:b/>
        </w:rPr>
        <w:t>Produženi boravak</w:t>
      </w:r>
    </w:p>
    <w:p w:rsidR="004D2DFA" w:rsidRPr="00E76C5F" w:rsidRDefault="004D2DFA" w:rsidP="004D2DFA">
      <w:pPr>
        <w:ind w:firstLine="720"/>
        <w:jc w:val="both"/>
      </w:pPr>
    </w:p>
    <w:p w:rsidR="004D2DFA" w:rsidRPr="00E76C5F" w:rsidRDefault="004D2DFA" w:rsidP="004D2DFA">
      <w:pPr>
        <w:ind w:firstLine="720"/>
        <w:jc w:val="both"/>
        <w:rPr>
          <w:iCs/>
        </w:rPr>
      </w:pPr>
      <w:r w:rsidRPr="00E76C5F">
        <w:t xml:space="preserve">Nakon redovite prijepodnevne nastave organizira se produženi boravak u školi za učenike od prvog do četvrtog razreda osnovne škole. </w:t>
      </w:r>
      <w:r w:rsidRPr="00E76C5F">
        <w:rPr>
          <w:iCs/>
        </w:rPr>
        <w:t>Produženi boravak djelovao je svakim radnim danom od 6:30 do 8:00 sati te od 11:30 do 16:30 sati.</w:t>
      </w:r>
      <w:r>
        <w:rPr>
          <w:iCs/>
        </w:rPr>
        <w:t xml:space="preserve"> U periodu od 14</w:t>
      </w:r>
      <w:r w:rsidRPr="00E76C5F">
        <w:rPr>
          <w:iCs/>
        </w:rPr>
        <w:t>.06.201</w:t>
      </w:r>
      <w:r>
        <w:rPr>
          <w:iCs/>
        </w:rPr>
        <w:t>7</w:t>
      </w:r>
      <w:r w:rsidRPr="00E76C5F">
        <w:rPr>
          <w:iCs/>
        </w:rPr>
        <w:t>.- 30.06.2016. produženi je boravak bio otvoren za sve potrebite učenike razredne nastave i to u trajanju od 6.30 do 15.30 sati. U prosjeku je svaki mjesec bilo upisano oko 160 učenika podijeljenih u šest skupina u matičnoj školi i to:</w:t>
      </w:r>
    </w:p>
    <w:p w:rsidR="004D2DFA" w:rsidRPr="00E76C5F" w:rsidRDefault="004D2DFA" w:rsidP="004D2DFA">
      <w:pPr>
        <w:ind w:firstLine="720"/>
        <w:jc w:val="both"/>
        <w:rPr>
          <w:iCs/>
        </w:rPr>
      </w:pPr>
    </w:p>
    <w:p w:rsidR="004D2DFA" w:rsidRPr="00516BB2" w:rsidRDefault="004D2DFA" w:rsidP="004D2DFA">
      <w:pPr>
        <w:pStyle w:val="msolistparagraph0"/>
        <w:numPr>
          <w:ilvl w:val="0"/>
          <w:numId w:val="34"/>
        </w:numPr>
        <w:ind w:left="1070"/>
        <w:jc w:val="both"/>
        <w:rPr>
          <w:iCs/>
          <w:lang w:val="hr-HR"/>
        </w:rPr>
      </w:pPr>
      <w:r>
        <w:rPr>
          <w:iCs/>
          <w:lang w:val="hr-HR"/>
        </w:rPr>
        <w:t>Homogena</w:t>
      </w:r>
      <w:r w:rsidRPr="00516BB2">
        <w:rPr>
          <w:iCs/>
          <w:lang w:val="hr-HR"/>
        </w:rPr>
        <w:t xml:space="preserve"> skupina učenika </w:t>
      </w:r>
      <w:smartTag w:uri="urn:schemas-microsoft-com:office:smarttags" w:element="metricconverter">
        <w:smartTagPr>
          <w:attr w:name="ProductID" w:val="1 a"/>
        </w:smartTagPr>
        <w:r w:rsidRPr="00516BB2">
          <w:rPr>
            <w:iCs/>
            <w:lang w:val="hr-HR"/>
          </w:rPr>
          <w:t>1 a</w:t>
        </w:r>
      </w:smartTag>
      <w:r w:rsidRPr="00516BB2">
        <w:rPr>
          <w:iCs/>
          <w:lang w:val="hr-HR"/>
        </w:rPr>
        <w:t xml:space="preserve"> razreda, </w:t>
      </w:r>
      <w:r w:rsidRPr="00516BB2">
        <w:rPr>
          <w:iCs/>
          <w:lang w:val="hr-HR" w:eastAsia="hr-HR"/>
        </w:rPr>
        <w:t>Daniela Cardinetti,</w:t>
      </w:r>
    </w:p>
    <w:p w:rsidR="004D2DFA" w:rsidRPr="00516BB2" w:rsidRDefault="004D2DFA" w:rsidP="004D2DFA">
      <w:pPr>
        <w:numPr>
          <w:ilvl w:val="0"/>
          <w:numId w:val="34"/>
        </w:numPr>
        <w:spacing w:before="100" w:beforeAutospacing="1" w:after="100" w:afterAutospacing="1"/>
        <w:ind w:left="1070"/>
        <w:contextualSpacing/>
        <w:jc w:val="both"/>
        <w:rPr>
          <w:iCs/>
        </w:rPr>
      </w:pPr>
      <w:r>
        <w:rPr>
          <w:iCs/>
        </w:rPr>
        <w:t>Heterogena</w:t>
      </w:r>
      <w:r w:rsidRPr="00516BB2">
        <w:rPr>
          <w:iCs/>
        </w:rPr>
        <w:t xml:space="preserve"> skupina učenika 1 b  razreda  i 3 c, Caterina Moscarda,</w:t>
      </w:r>
    </w:p>
    <w:p w:rsidR="004D2DFA" w:rsidRPr="00516BB2" w:rsidRDefault="004D2DFA" w:rsidP="004D2DFA">
      <w:pPr>
        <w:numPr>
          <w:ilvl w:val="0"/>
          <w:numId w:val="34"/>
        </w:numPr>
        <w:spacing w:before="100" w:beforeAutospacing="1" w:after="100" w:afterAutospacing="1"/>
        <w:ind w:left="1070"/>
        <w:contextualSpacing/>
        <w:jc w:val="both"/>
        <w:rPr>
          <w:iCs/>
        </w:rPr>
      </w:pPr>
      <w:r w:rsidRPr="00516BB2">
        <w:rPr>
          <w:iCs/>
        </w:rPr>
        <w:t xml:space="preserve">Homogena  skupina učenika </w:t>
      </w:r>
      <w:smartTag w:uri="urn:schemas-microsoft-com:office:smarttags" w:element="metricconverter">
        <w:smartTagPr>
          <w:attr w:name="ProductID" w:val="2 a"/>
        </w:smartTagPr>
        <w:r w:rsidRPr="00516BB2">
          <w:rPr>
            <w:iCs/>
          </w:rPr>
          <w:t>2 a</w:t>
        </w:r>
      </w:smartTag>
      <w:r w:rsidRPr="00516BB2">
        <w:rPr>
          <w:iCs/>
        </w:rPr>
        <w:t xml:space="preserve">   razreda , Ana Kmet</w:t>
      </w:r>
    </w:p>
    <w:p w:rsidR="004D2DFA" w:rsidRPr="00516BB2" w:rsidRDefault="004D2DFA" w:rsidP="004D2DFA">
      <w:pPr>
        <w:numPr>
          <w:ilvl w:val="0"/>
          <w:numId w:val="34"/>
        </w:numPr>
        <w:spacing w:before="100" w:beforeAutospacing="1" w:after="100" w:afterAutospacing="1"/>
        <w:ind w:left="1070"/>
        <w:contextualSpacing/>
        <w:jc w:val="both"/>
        <w:rPr>
          <w:iCs/>
        </w:rPr>
      </w:pPr>
      <w:r>
        <w:rPr>
          <w:iCs/>
        </w:rPr>
        <w:t>Heterogena</w:t>
      </w:r>
      <w:r w:rsidRPr="00516BB2">
        <w:rPr>
          <w:iCs/>
        </w:rPr>
        <w:t xml:space="preserve"> skupina 2 b razreda, 3 b Luka Brussich</w:t>
      </w:r>
    </w:p>
    <w:p w:rsidR="004D2DFA" w:rsidRPr="00516BB2" w:rsidRDefault="004D2DFA" w:rsidP="004D2DFA">
      <w:pPr>
        <w:numPr>
          <w:ilvl w:val="0"/>
          <w:numId w:val="34"/>
        </w:numPr>
        <w:spacing w:before="100" w:beforeAutospacing="1" w:after="100" w:afterAutospacing="1"/>
        <w:ind w:left="1070"/>
        <w:contextualSpacing/>
        <w:jc w:val="both"/>
        <w:rPr>
          <w:iCs/>
        </w:rPr>
      </w:pPr>
      <w:r w:rsidRPr="00516BB2">
        <w:rPr>
          <w:iCs/>
        </w:rPr>
        <w:t xml:space="preserve">Heterogena skupina učenika 3 b i </w:t>
      </w:r>
      <w:smartTag w:uri="urn:schemas-microsoft-com:office:smarttags" w:element="metricconverter">
        <w:smartTagPr>
          <w:attr w:name="ProductID" w:val="3 a"/>
        </w:smartTagPr>
        <w:r w:rsidRPr="00516BB2">
          <w:rPr>
            <w:iCs/>
          </w:rPr>
          <w:t>3 a</w:t>
        </w:r>
      </w:smartTag>
      <w:r w:rsidRPr="00516BB2">
        <w:rPr>
          <w:iCs/>
        </w:rPr>
        <w:t xml:space="preserve"> razreda, Rosanna Stocco</w:t>
      </w:r>
    </w:p>
    <w:p w:rsidR="004D2DFA" w:rsidRPr="00516BB2" w:rsidRDefault="004D2DFA" w:rsidP="004D2DFA">
      <w:pPr>
        <w:numPr>
          <w:ilvl w:val="0"/>
          <w:numId w:val="34"/>
        </w:numPr>
        <w:spacing w:before="100" w:beforeAutospacing="1" w:after="100" w:afterAutospacing="1"/>
        <w:ind w:left="1070"/>
        <w:contextualSpacing/>
        <w:jc w:val="both"/>
        <w:rPr>
          <w:iCs/>
        </w:rPr>
      </w:pPr>
      <w:r w:rsidRPr="00516BB2">
        <w:rPr>
          <w:iCs/>
        </w:rPr>
        <w:t xml:space="preserve">Heterogena skupina učenika </w:t>
      </w:r>
      <w:smartTag w:uri="urn:schemas-microsoft-com:office:smarttags" w:element="metricconverter">
        <w:smartTagPr>
          <w:attr w:name="ProductID" w:val="4 a"/>
        </w:smartTagPr>
        <w:r w:rsidRPr="00516BB2">
          <w:rPr>
            <w:iCs/>
          </w:rPr>
          <w:t>4 a</w:t>
        </w:r>
      </w:smartTag>
      <w:r w:rsidRPr="00516BB2">
        <w:rPr>
          <w:iCs/>
        </w:rPr>
        <w:t xml:space="preserve"> i 4 b razreda, Sinaida Perković Matošević</w:t>
      </w:r>
    </w:p>
    <w:p w:rsidR="004D2DFA" w:rsidRPr="00516BB2" w:rsidRDefault="004D2DFA" w:rsidP="004D2DFA">
      <w:pPr>
        <w:spacing w:before="100" w:beforeAutospacing="1" w:after="100" w:afterAutospacing="1"/>
        <w:ind w:left="710"/>
        <w:contextualSpacing/>
        <w:jc w:val="both"/>
        <w:rPr>
          <w:iCs/>
        </w:rPr>
      </w:pPr>
    </w:p>
    <w:p w:rsidR="004D2DFA" w:rsidRDefault="004D2DFA" w:rsidP="004D2DFA">
      <w:pPr>
        <w:jc w:val="both"/>
        <w:rPr>
          <w:iCs/>
        </w:rPr>
      </w:pPr>
      <w:r w:rsidRPr="00E76C5F">
        <w:rPr>
          <w:iCs/>
        </w:rPr>
        <w:t>te jedna heterogena skupina u područnoj školi u Galižani za sve učenike od 1. do 4. razreda</w:t>
      </w:r>
      <w:r>
        <w:rPr>
          <w:iCs/>
        </w:rPr>
        <w:t>- učiteljica Roberta Banko</w:t>
      </w:r>
      <w:r w:rsidRPr="00E76C5F">
        <w:rPr>
          <w:iCs/>
        </w:rPr>
        <w:t xml:space="preserve"> i jedna heterogena skupina u područnom odjelu u Šišanu za sve učenike od 1. do 3. razreda</w:t>
      </w:r>
      <w:r>
        <w:rPr>
          <w:iCs/>
        </w:rPr>
        <w:t xml:space="preserve"> – učiteljica Ilenia Matticchio</w:t>
      </w:r>
      <w:r w:rsidRPr="00E76C5F">
        <w:rPr>
          <w:iCs/>
        </w:rPr>
        <w:t>.</w:t>
      </w:r>
    </w:p>
    <w:p w:rsidR="004D2DFA" w:rsidRPr="00E76C5F" w:rsidRDefault="004D2DFA" w:rsidP="004D2DFA">
      <w:pPr>
        <w:jc w:val="both"/>
        <w:rPr>
          <w:iCs/>
        </w:rPr>
      </w:pPr>
    </w:p>
    <w:p w:rsidR="00776F96" w:rsidRPr="00390FDB" w:rsidRDefault="00776F96" w:rsidP="000E1AC0">
      <w:pPr>
        <w:jc w:val="both"/>
        <w:rPr>
          <w:iCs/>
        </w:rPr>
      </w:pPr>
    </w:p>
    <w:p w:rsidR="00776F96" w:rsidRDefault="00776F96" w:rsidP="004A7B8E">
      <w:pPr>
        <w:ind w:firstLine="708"/>
      </w:pPr>
      <w:r w:rsidRPr="004D2DFA">
        <w:t xml:space="preserve">Planiranje i programiranje rada škole bilo je ispravno. Operativni planovi i programi odgojno-obrazovnog rada po pojedinim predmetima i razredima izrađeni su na temelju uputa o kurikularnom pristupu u funkciji rasterećenja učenika. </w:t>
      </w:r>
    </w:p>
    <w:p w:rsidR="004D2DFA" w:rsidRPr="004D2DFA" w:rsidRDefault="004D2DFA" w:rsidP="004A7B8E">
      <w:pPr>
        <w:ind w:firstLine="708"/>
      </w:pPr>
    </w:p>
    <w:p w:rsidR="00776F96" w:rsidRPr="004D2DFA" w:rsidRDefault="00776F96" w:rsidP="004A7B8E">
      <w:pPr>
        <w:ind w:firstLine="708"/>
      </w:pPr>
      <w:r w:rsidRPr="004D2DFA">
        <w:t xml:space="preserve">U razrednoj i predmetnoj nastavi ostvareno je znatan broj vanučioničkih nastavnih sati. Unatoč velikim teškoćama zbog nedostatka udžbenika i drugog tiskanog materijala na talijanskom jeziku za pojedine predmete i razrede, te zbog teškoća s pravovremenim zamjenjivanjem odsutnih učitelja zbog bolovanja, nastavni je plan i program kvalitetno i u potpunosti ostvaren. </w:t>
      </w:r>
    </w:p>
    <w:p w:rsidR="00776F96" w:rsidRPr="004D2DFA" w:rsidRDefault="00776F96" w:rsidP="004A7B8E">
      <w:pPr>
        <w:ind w:firstLine="720"/>
      </w:pPr>
      <w:r w:rsidRPr="004D2DFA">
        <w:t xml:space="preserve">Na ostvarivanje planiranih nastavnih sati utječe i tjedni raspored sati, kada  državni praznici i nenastavni dani padaju više puta na isti dan u tjednu (na pr. četvrtak i petak), pogotovo ako određeni razred ima blok sati određenog predmeta u tom danu. Ove je školske godine ostvaren veći broj nastavnih sati od planiranih iz gotovo svih nastavnih predmeta. </w:t>
      </w:r>
    </w:p>
    <w:p w:rsidR="00776F96" w:rsidRPr="0085265B" w:rsidRDefault="00776F96" w:rsidP="004A7B8E">
      <w:pPr>
        <w:rPr>
          <w:highlight w:val="yellow"/>
        </w:rPr>
      </w:pPr>
    </w:p>
    <w:p w:rsidR="004D2DFA" w:rsidRDefault="004D2DFA" w:rsidP="004D2DFA">
      <w:r>
        <w:lastRenderedPageBreak/>
        <w:t>Na popravne ispite upućeno je ukupno 15 učenika, od kojih 5</w:t>
      </w:r>
      <w:r>
        <w:rPr>
          <w:bCs/>
        </w:rPr>
        <w:t xml:space="preserve"> </w:t>
      </w:r>
      <w:r>
        <w:t xml:space="preserve">iz dva nastavna predmeta. Najbrojniji su bili popravni ispiti iz matematike, hrvatskog i iz engleskog jezika. </w:t>
      </w:r>
    </w:p>
    <w:p w:rsidR="00776F96" w:rsidRDefault="00776F96" w:rsidP="0031393A">
      <w:pPr>
        <w:ind w:firstLine="720"/>
      </w:pPr>
    </w:p>
    <w:p w:rsidR="004D2DFA" w:rsidRDefault="004D2DFA" w:rsidP="0031393A">
      <w:pPr>
        <w:ind w:firstLine="720"/>
      </w:pPr>
    </w:p>
    <w:p w:rsidR="004D2DFA" w:rsidRDefault="004D2DFA" w:rsidP="0031393A">
      <w:pPr>
        <w:ind w:firstLine="720"/>
      </w:pPr>
    </w:p>
    <w:p w:rsidR="004D2DFA" w:rsidRDefault="004D2DFA" w:rsidP="0031393A">
      <w:pPr>
        <w:ind w:firstLine="720"/>
      </w:pPr>
    </w:p>
    <w:p w:rsidR="00776F96" w:rsidRDefault="00776F96" w:rsidP="0090288E">
      <w:pPr>
        <w:pStyle w:val="msolistparagraph0"/>
        <w:ind w:left="0"/>
        <w:rPr>
          <w:b/>
          <w:iCs/>
          <w:u w:val="single"/>
          <w:lang w:val="hr-HR"/>
        </w:rPr>
      </w:pPr>
      <w:r w:rsidRPr="002D0A98">
        <w:rPr>
          <w:b/>
          <w:iCs/>
          <w:u w:val="single"/>
          <w:lang w:val="hr-HR"/>
        </w:rPr>
        <w:t>Kulturna i javna djelatnost škole</w:t>
      </w:r>
    </w:p>
    <w:p w:rsidR="003442FC" w:rsidRPr="002D0A98" w:rsidRDefault="003442FC" w:rsidP="0090288E">
      <w:pPr>
        <w:pStyle w:val="msolistparagraph0"/>
        <w:ind w:left="0"/>
        <w:rPr>
          <w:b/>
          <w:iCs/>
          <w:u w:val="single"/>
          <w:lang w:val="hr-HR"/>
        </w:rPr>
      </w:pPr>
    </w:p>
    <w:p w:rsidR="00776F96" w:rsidRPr="002D0A98" w:rsidRDefault="00776F96" w:rsidP="00776D05">
      <w:pPr>
        <w:ind w:firstLine="708"/>
        <w:rPr>
          <w:b/>
        </w:rPr>
      </w:pPr>
    </w:p>
    <w:p w:rsidR="004D2DFA" w:rsidRDefault="004D2DFA" w:rsidP="004D2DFA">
      <w:pPr>
        <w:rPr>
          <w:b/>
        </w:rPr>
      </w:pPr>
      <w:r>
        <w:rPr>
          <w:b/>
        </w:rPr>
        <w:t>Razredna nastava- matična škola i područno odjeljenje u Šišanu</w:t>
      </w:r>
    </w:p>
    <w:p w:rsidR="003442FC" w:rsidRDefault="003442FC" w:rsidP="004D2DFA">
      <w:pPr>
        <w:rPr>
          <w:b/>
        </w:rPr>
      </w:pPr>
    </w:p>
    <w:p w:rsidR="004D2DFA" w:rsidRPr="0085255F" w:rsidRDefault="004D2DFA" w:rsidP="004D2DFA"/>
    <w:p w:rsidR="004D2DFA" w:rsidRPr="00FD150D" w:rsidRDefault="004D2DFA" w:rsidP="004D2DFA">
      <w:pPr>
        <w:rPr>
          <w:lang w:val="it-IT"/>
        </w:rPr>
      </w:pPr>
      <w:r w:rsidRPr="00FD150D">
        <w:rPr>
          <w:b/>
          <w:lang w:val="it-IT"/>
        </w:rPr>
        <w:t>Il mondo intorno a noi –</w:t>
      </w:r>
      <w:r w:rsidRPr="00FD150D">
        <w:rPr>
          <w:lang w:val="it-IT"/>
        </w:rPr>
        <w:t>(Svijet oko nas)</w:t>
      </w:r>
    </w:p>
    <w:p w:rsidR="004D2DFA" w:rsidRPr="002D0A98" w:rsidRDefault="004D2DFA" w:rsidP="004D2DFA">
      <w:pPr>
        <w:rPr>
          <w:b/>
        </w:rPr>
      </w:pP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27.9.2016., 31.10.2016. Predavanja prve pomoći (IV. a, IV. b, PO Šišan)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28.9.2016. „Znamo plivati“, testiranje plivačkih sposobnosti učenika drugih razreda (razredni odjel: II.a i II.b i PO Šišan)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29.9.2016.  Povodom sudjelovanja u humanitarnoj akciji skupljanja čepova učenici su otišli na poludnevni izlet na Brijune (razredni odjel: IV. a i IV. b razred)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18.10.2016.  </w:t>
      </w:r>
      <w:r w:rsidRPr="002D0A98">
        <w:rPr>
          <w:i/>
          <w:lang w:val="hr-HR"/>
        </w:rPr>
        <w:t>I colori dell'autunno</w:t>
      </w:r>
      <w:r w:rsidRPr="002D0A98">
        <w:rPr>
          <w:lang w:val="hr-HR"/>
        </w:rPr>
        <w:t>-(susret trećih razreda talijanskih škola – III. a, III. b, III. c  razred i PO Šišan)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30.11.2016. Posjet Radio Puli i HRT-u (II.a, II.b)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6.12.2016., 14.12.2016., 5.4.2017. Predavanje o sigurnom korištenju Interneta (razredni odjel: III.a, III.b, III.c, IV.a, IV.b i PO Šišan)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7.12.2016. Mjerenje tjelesne težine i visine, posjet oftamologu i predavanje o zdravoj prehrani (razredni odjel: III.a, III.b i III.c)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22.2.2017. Predavanje o oralnoj higijeni (razredni odjel: I.a, I.b)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27.3.2017., 30.3.2017. Predavanje o opreznosti s nepoznatim osobama; predavanje Crvenog križa „Ne otvaraj vrata nepoznatima“ (I.a, I.b, II. a, II. b.)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26.4.2017. Upoznavanje učenika s mjerama sigurnosti u vodi (razredni odjel: III.a, III.b i III.c)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25.5.2017. Upoznajemo gradsku knjižnicu (I.b)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2.6.2017. Posjet vatrogasnoj postaji (II.a, II.b)</w:t>
      </w:r>
    </w:p>
    <w:p w:rsidR="004D2DFA" w:rsidRPr="002D0A98" w:rsidRDefault="004D2DFA" w:rsidP="004D2DFA">
      <w:pPr>
        <w:pStyle w:val="ListParagraph"/>
        <w:rPr>
          <w:lang w:val="hr-HR"/>
        </w:rPr>
      </w:pPr>
    </w:p>
    <w:p w:rsidR="004D2DFA" w:rsidRPr="002D0A98" w:rsidRDefault="004D2DFA" w:rsidP="004D2DFA"/>
    <w:p w:rsidR="004D2DFA" w:rsidRPr="002D0A98" w:rsidRDefault="004D2DFA" w:rsidP="004D2DFA">
      <w:r w:rsidRPr="002D0A98">
        <w:rPr>
          <w:b/>
        </w:rPr>
        <w:t xml:space="preserve">Sicuri in strada- </w:t>
      </w:r>
      <w:r w:rsidRPr="002D0A98">
        <w:t>(Sigurni u prometu)</w:t>
      </w:r>
    </w:p>
    <w:p w:rsidR="004D2DFA" w:rsidRPr="002D0A98" w:rsidRDefault="004D2DFA" w:rsidP="004D2DFA">
      <w:pPr>
        <w:rPr>
          <w:b/>
        </w:rPr>
      </w:pP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13.9.2016., 28.9.2016. Predavanje o sigurnosti u prometu (I. a, I. b, PO Šišan)</w:t>
      </w:r>
    </w:p>
    <w:p w:rsidR="004D2DFA" w:rsidRPr="002D0A98" w:rsidRDefault="004D2DFA" w:rsidP="004D2DFA">
      <w:pPr>
        <w:pStyle w:val="ListParagraph"/>
        <w:rPr>
          <w:lang w:val="hr-HR"/>
        </w:rPr>
      </w:pPr>
    </w:p>
    <w:p w:rsidR="004D2DFA" w:rsidRPr="002D0A98" w:rsidRDefault="004D2DFA" w:rsidP="004D2DFA">
      <w:r w:rsidRPr="002D0A98">
        <w:rPr>
          <w:b/>
        </w:rPr>
        <w:t xml:space="preserve">Noi e gli altri </w:t>
      </w:r>
      <w:r w:rsidRPr="002D0A98">
        <w:t>–(Živimo u zajednici)</w:t>
      </w:r>
    </w:p>
    <w:p w:rsidR="004D2DFA" w:rsidRPr="002D0A98" w:rsidRDefault="004D2DFA" w:rsidP="004D2DFA">
      <w:pPr>
        <w:pStyle w:val="ListParagraph"/>
        <w:ind w:left="360"/>
        <w:rPr>
          <w:lang w:val="hr-HR"/>
        </w:rPr>
      </w:pP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17.10.2016. „Solidarnost na djelu“, skupljanje namirnica za potrebite u sklopu akcije Crvenog Križa (I.a, I.b, II.a.)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 17.11.2016. Predavanje „Djeca prijatelji bijelog štapa“ (I.a, I.b, II.a, II.b)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22.12.2016. Posjet i druženje u Udruzi slijepih Istarske županije (I.a.)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II.b, III.a, III.b, III.c, IV.a, IV.b, PO Šišan)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lastRenderedPageBreak/>
        <w:t xml:space="preserve">8.3.2016. Posjet </w:t>
      </w:r>
      <w:r w:rsidRPr="002D0A98">
        <w:rPr>
          <w:i/>
          <w:lang w:val="hr-HR"/>
        </w:rPr>
        <w:t>Mojoj hiži</w:t>
      </w:r>
      <w:r w:rsidRPr="002D0A98">
        <w:rPr>
          <w:lang w:val="hr-HR"/>
        </w:rPr>
        <w:t xml:space="preserve"> -obiteljski dom za starije i nemoćne (PO Šišan)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9.3.2017. Posjet </w:t>
      </w:r>
      <w:r w:rsidRPr="002D0A98">
        <w:rPr>
          <w:i/>
          <w:lang w:val="hr-HR"/>
        </w:rPr>
        <w:t>Vili Mariji</w:t>
      </w:r>
      <w:r w:rsidRPr="002D0A98">
        <w:rPr>
          <w:lang w:val="hr-HR"/>
        </w:rPr>
        <w:t xml:space="preserve"> -dom za psihički bolesne osobe (I.a, II. a, III. a, III. b)</w:t>
      </w:r>
    </w:p>
    <w:p w:rsidR="004D2DFA" w:rsidRPr="002D0A98" w:rsidRDefault="004D2DFA" w:rsidP="004D2DFA">
      <w:pPr>
        <w:pStyle w:val="ListParagraph"/>
        <w:numPr>
          <w:ilvl w:val="0"/>
          <w:numId w:val="40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7.4.2017. Predstava za predškolsku djecu u školi (II.a, IV.a, IV. b) </w:t>
      </w:r>
    </w:p>
    <w:p w:rsidR="004D2DFA" w:rsidRPr="002D0A98" w:rsidRDefault="004D2DFA" w:rsidP="004D2DFA">
      <w:pPr>
        <w:pStyle w:val="ListParagraph"/>
        <w:numPr>
          <w:ilvl w:val="0"/>
          <w:numId w:val="40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Tijekom cijele školske godine učenici su sakupljali stari papir za reciklažu </w:t>
      </w:r>
    </w:p>
    <w:p w:rsidR="004D2DFA" w:rsidRPr="002D0A98" w:rsidRDefault="004D2DFA" w:rsidP="002D0A98">
      <w:pPr>
        <w:pStyle w:val="ListParagraph"/>
        <w:spacing w:after="200" w:line="276" w:lineRule="auto"/>
        <w:rPr>
          <w:lang w:val="hr-HR"/>
        </w:rPr>
      </w:pPr>
    </w:p>
    <w:p w:rsidR="004D2DFA" w:rsidRPr="002D0A98" w:rsidRDefault="004D2DFA" w:rsidP="004D2DFA">
      <w:r w:rsidRPr="002D0A98">
        <w:rPr>
          <w:b/>
        </w:rPr>
        <w:t xml:space="preserve">Parole,parole, parole... </w:t>
      </w:r>
      <w:r w:rsidRPr="002D0A98">
        <w:t>(Riječi, riječi, riječi)</w:t>
      </w:r>
    </w:p>
    <w:p w:rsidR="004D2DFA" w:rsidRPr="002D0A98" w:rsidRDefault="004D2DFA" w:rsidP="004D2DFA">
      <w:pPr>
        <w:rPr>
          <w:b/>
        </w:rPr>
      </w:pP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8.9.2016. Obilježavanje dana pismenosti (I.a, I.b, II.a. II.b, III.a, III.b, III.c, IV.a, IV.b)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30.9. 2016. Sudjelovanje na Festivalu Istriotskog narječja u Šišanu  (I.a, PO Šišan)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19.10.2016. Upoznajemo školsku knjižnicu (I. a, I. b)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24.10.2015. Upoznajmo knjižnicu Zajednice Talijana u Šišanu (PO Šišan)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7.12.2016., 8.12.2016.  Posjet Sajmu knjiga (II.a, IV.a, IV.b)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30.3.2017. Sudjelovanje na 15. književnom natječaju </w:t>
      </w:r>
      <w:r w:rsidRPr="002D0A98">
        <w:rPr>
          <w:i/>
          <w:lang w:val="hr-HR"/>
        </w:rPr>
        <w:t xml:space="preserve">Mailing List Histria </w:t>
      </w:r>
      <w:r w:rsidRPr="002D0A98">
        <w:rPr>
          <w:lang w:val="hr-HR"/>
        </w:rPr>
        <w:t>(I.a, III. b)-prisustvovanje manifestaciji pri uručivanju nagrada  10. lipnja 2017. u Umagu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25.4.2017. </w:t>
      </w:r>
      <w:r w:rsidRPr="002D0A98">
        <w:rPr>
          <w:i/>
          <w:lang w:val="hr-HR"/>
        </w:rPr>
        <w:t>Monte librić</w:t>
      </w:r>
      <w:r w:rsidRPr="002D0A98">
        <w:rPr>
          <w:lang w:val="hr-HR"/>
        </w:rPr>
        <w:t xml:space="preserve"> – susret s piscem Stefano Bordiglioni (III.a, III.b, IIIc, IV.a, IV.b)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25.4.2017. Festival znanosti: Priredba „ Il girotondo del tempo, ritam vremena. The circle of time“-(I.a)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25.4.2017. Posjet sajmu knjige za djecu </w:t>
      </w:r>
      <w:r w:rsidRPr="002D0A98">
        <w:rPr>
          <w:i/>
          <w:lang w:val="hr-HR"/>
        </w:rPr>
        <w:t>Monte librić</w:t>
      </w:r>
      <w:r w:rsidRPr="002D0A98">
        <w:rPr>
          <w:lang w:val="hr-HR"/>
        </w:rPr>
        <w:t xml:space="preserve"> (III.a, III.b, IIIc, IV.a, IV.b)</w:t>
      </w:r>
    </w:p>
    <w:p w:rsidR="004D2DFA" w:rsidRPr="002D0A98" w:rsidRDefault="004D2DFA" w:rsidP="004D2DFA"/>
    <w:p w:rsidR="004D2DFA" w:rsidRPr="002D0A98" w:rsidRDefault="004D2DFA" w:rsidP="004D2DFA">
      <w:r w:rsidRPr="002D0A98">
        <w:rPr>
          <w:b/>
        </w:rPr>
        <w:t xml:space="preserve">In festa- </w:t>
      </w:r>
      <w:r w:rsidRPr="002D0A98">
        <w:t>(Veselo ozračje)</w:t>
      </w:r>
    </w:p>
    <w:p w:rsidR="004D2DFA" w:rsidRPr="002D0A98" w:rsidRDefault="004D2DFA" w:rsidP="004D2DFA">
      <w:pPr>
        <w:rPr>
          <w:b/>
        </w:rPr>
      </w:pP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b/>
          <w:lang w:val="hr-HR"/>
        </w:rPr>
      </w:pPr>
      <w:r w:rsidRPr="002D0A98">
        <w:rPr>
          <w:lang w:val="hr-HR"/>
        </w:rPr>
        <w:t>15.12.2016. Glazbena radionica u kući Djeda Božićnjaka (I.a)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21.12.2016. Druženje povodom nadolazećih blagdana (Božić, Nova godina (I. a, I. b, II. a, II. b.,  III. a, III. b, III.c, IV. a, IV. b, PO Šišan)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21.12.2016. Druženje povodom nadolazećih blagdana u kući Djeda Božićnjaka (PO Šišan)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21.12. 2016. Školska priredba za kraj polugodišta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17.2.2017. Dječji karneval u organizaciji </w:t>
      </w:r>
      <w:r w:rsidRPr="002D0A98">
        <w:rPr>
          <w:i/>
          <w:lang w:val="hr-HR"/>
        </w:rPr>
        <w:t>Društva naša djeca i Grada Pule</w:t>
      </w:r>
      <w:r w:rsidRPr="002D0A98">
        <w:rPr>
          <w:lang w:val="hr-HR"/>
        </w:rPr>
        <w:t xml:space="preserve"> (I. a, I. b, II. a, II. b., III. a, III. b, III.c, IV. a, IV. b, PO Šišan)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28.2.2017. Bal pod maskama u školskoj dvorani(I. a, I. b, II. a, II. b., III. a, III. b, III.c, IV. a, IV. b)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28.2.2017. Karnevalska povorka Šišanom (PO Šišan)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8.6.2017. Svečano obilježavanje za kraj nastavne godine (priredba) u Zajednici Talijana (I. a, I. b, II. a, II. b., III. a, III. b, III.c,  IV. a, IV. b, PO Šišan)</w:t>
      </w:r>
    </w:p>
    <w:p w:rsidR="004D2DFA" w:rsidRPr="002D0A98" w:rsidRDefault="004D2DFA" w:rsidP="004D2DFA"/>
    <w:p w:rsidR="004D2DFA" w:rsidRPr="002D0A98" w:rsidRDefault="004D2DFA" w:rsidP="004D2DFA">
      <w:r w:rsidRPr="002D0A98">
        <w:rPr>
          <w:b/>
        </w:rPr>
        <w:t>Cinema, teatro, mostre e concerti</w:t>
      </w:r>
      <w:r w:rsidRPr="002D0A98">
        <w:t xml:space="preserve"> (Kino, kazalište, izložbe i koncerti)</w:t>
      </w:r>
    </w:p>
    <w:p w:rsidR="004D2DFA" w:rsidRPr="002D0A98" w:rsidRDefault="004D2DFA" w:rsidP="004D2DFA">
      <w:pPr>
        <w:rPr>
          <w:b/>
        </w:rPr>
      </w:pP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26.9.2017. Kazališna predstava </w:t>
      </w:r>
      <w:r w:rsidRPr="002D0A98">
        <w:rPr>
          <w:i/>
          <w:lang w:val="hr-HR"/>
        </w:rPr>
        <w:t xml:space="preserve">Aladin </w:t>
      </w:r>
      <w:r w:rsidRPr="002D0A98">
        <w:rPr>
          <w:lang w:val="hr-HR"/>
        </w:rPr>
        <w:t>(Teatar Naranča - I. a, I. b, II. a, II. b., III. a, III. b, III.c,  IV. a, IV. b)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7.10.2016. Animirani film u Kinu Valli </w:t>
      </w:r>
      <w:r w:rsidRPr="002D0A98">
        <w:rPr>
          <w:i/>
          <w:lang w:val="hr-HR"/>
        </w:rPr>
        <w:t>Hokus pokus Albert</w:t>
      </w:r>
      <w:r w:rsidRPr="002D0A98">
        <w:rPr>
          <w:lang w:val="hr-HR"/>
        </w:rPr>
        <w:t xml:space="preserve"> (I. a, I. b, II. a, II. b., III. a, III. b, III.c,  IV. a, IV. b)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15.11.2016. </w:t>
      </w:r>
      <w:r w:rsidRPr="002D0A98">
        <w:rPr>
          <w:i/>
          <w:lang w:val="hr-HR"/>
        </w:rPr>
        <w:t>Pripovjedač bajke</w:t>
      </w:r>
      <w:r w:rsidRPr="002D0A98">
        <w:rPr>
          <w:lang w:val="hr-HR"/>
        </w:rPr>
        <w:t xml:space="preserve"> Jasna Held (PO Šišan)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lastRenderedPageBreak/>
        <w:t xml:space="preserve">16.11.2016. </w:t>
      </w:r>
      <w:r w:rsidRPr="002D0A98">
        <w:rPr>
          <w:i/>
          <w:lang w:val="hr-HR"/>
        </w:rPr>
        <w:t xml:space="preserve">Pulica u kaputu </w:t>
      </w:r>
      <w:r w:rsidRPr="002D0A98">
        <w:rPr>
          <w:lang w:val="hr-HR"/>
        </w:rPr>
        <w:t>(III.a, III.b, IIIc)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17.11.2016. Animirani film u Kinu Valli </w:t>
      </w:r>
      <w:r w:rsidRPr="002D0A98">
        <w:rPr>
          <w:i/>
          <w:lang w:val="hr-HR"/>
        </w:rPr>
        <w:t xml:space="preserve">Iqbal: bambini senza paura </w:t>
      </w:r>
      <w:r w:rsidRPr="002D0A98">
        <w:rPr>
          <w:lang w:val="hr-HR"/>
        </w:rPr>
        <w:t xml:space="preserve">(III.a, III.b, III.c, IV.a, IV.b) 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21.11.2016. Igrani film u Kinu Valli </w:t>
      </w:r>
      <w:r w:rsidRPr="002D0A98">
        <w:rPr>
          <w:i/>
          <w:lang w:val="hr-HR"/>
        </w:rPr>
        <w:t>Il mio amico Raffi</w:t>
      </w:r>
      <w:r w:rsidRPr="002D0A98">
        <w:rPr>
          <w:lang w:val="hr-HR"/>
        </w:rPr>
        <w:t xml:space="preserve"> (I.a)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14.12.2016. Kazališna predstava u INK, </w:t>
      </w:r>
      <w:r w:rsidRPr="002D0A98">
        <w:rPr>
          <w:i/>
          <w:lang w:val="hr-HR"/>
        </w:rPr>
        <w:t xml:space="preserve">Mali princ </w:t>
      </w:r>
      <w:r w:rsidRPr="002D0A98">
        <w:rPr>
          <w:lang w:val="hr-HR"/>
        </w:rPr>
        <w:t>(II.a)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15.12.2016.  Igrani film u Kinu Valli </w:t>
      </w:r>
      <w:r w:rsidRPr="002D0A98">
        <w:rPr>
          <w:i/>
          <w:lang w:val="hr-HR"/>
        </w:rPr>
        <w:t>Karsten i Petrin Božić</w:t>
      </w:r>
      <w:r w:rsidRPr="002D0A98">
        <w:rPr>
          <w:lang w:val="hr-HR"/>
        </w:rPr>
        <w:t xml:space="preserve"> ( I.a, II.a, II.b, IV.a, IV.b)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1.2.2017.  Kazališna predstava </w:t>
      </w:r>
      <w:r w:rsidRPr="002D0A98">
        <w:rPr>
          <w:i/>
          <w:lang w:val="hr-HR"/>
        </w:rPr>
        <w:t>Cappuccetto Rosso</w:t>
      </w:r>
      <w:r w:rsidRPr="002D0A98">
        <w:rPr>
          <w:lang w:val="hr-HR"/>
        </w:rPr>
        <w:t xml:space="preserve"> u Zajednici Talijana u Puli (</w:t>
      </w:r>
      <w:r w:rsidRPr="002D0A98">
        <w:rPr>
          <w:i/>
          <w:lang w:val="hr-HR"/>
        </w:rPr>
        <w:t>Talijanska drama</w:t>
      </w:r>
      <w:r w:rsidRPr="002D0A98">
        <w:rPr>
          <w:lang w:val="hr-HR"/>
        </w:rPr>
        <w:t>) (I. a, I. b, II. a, II. b., III. a, III. b, III.c,  IV. a, IV. b, PO Šišan)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30.3.2017. Teatar Naranča, kazališna predstava </w:t>
      </w:r>
      <w:r w:rsidRPr="002D0A98">
        <w:rPr>
          <w:i/>
          <w:lang w:val="hr-HR"/>
        </w:rPr>
        <w:t xml:space="preserve">Mačak u čizmama </w:t>
      </w:r>
      <w:r w:rsidRPr="002D0A98">
        <w:rPr>
          <w:lang w:val="hr-HR"/>
        </w:rPr>
        <w:t>(I. a, I. b, II. a, II. b., III. a, III. b, III.c,  IV. a, IV. b)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25.4. 2017. Animirani film u Kinu Valli </w:t>
      </w:r>
      <w:r w:rsidRPr="002D0A98">
        <w:rPr>
          <w:i/>
          <w:lang w:val="hr-HR"/>
        </w:rPr>
        <w:t>La mia vita da zucchina</w:t>
      </w:r>
      <w:r w:rsidRPr="002D0A98">
        <w:rPr>
          <w:lang w:val="hr-HR"/>
        </w:rPr>
        <w:t xml:space="preserve"> (III.a, III.b, IIIc, IV.a, IV.b)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26.4.2017.  </w:t>
      </w:r>
      <w:r w:rsidRPr="002D0A98">
        <w:rPr>
          <w:i/>
          <w:lang w:val="hr-HR"/>
        </w:rPr>
        <w:t xml:space="preserve">Una storia in SI minore, </w:t>
      </w:r>
      <w:r w:rsidRPr="002D0A98">
        <w:rPr>
          <w:lang w:val="hr-HR"/>
        </w:rPr>
        <w:t xml:space="preserve">kazališna predstava; </w:t>
      </w:r>
      <w:r w:rsidRPr="002D0A98">
        <w:rPr>
          <w:i/>
          <w:lang w:val="hr-HR"/>
        </w:rPr>
        <w:t>Monte librić</w:t>
      </w:r>
      <w:r w:rsidRPr="002D0A98">
        <w:rPr>
          <w:lang w:val="hr-HR"/>
        </w:rPr>
        <w:t xml:space="preserve"> (I.a, I.b)</w:t>
      </w:r>
    </w:p>
    <w:p w:rsidR="004D2DFA" w:rsidRPr="002D0A98" w:rsidRDefault="004D2DFA" w:rsidP="004D2DFA">
      <w:pPr>
        <w:pStyle w:val="ListParagraph"/>
        <w:rPr>
          <w:lang w:val="hr-HR"/>
        </w:rPr>
      </w:pPr>
    </w:p>
    <w:p w:rsidR="004D2DFA" w:rsidRPr="002D0A98" w:rsidRDefault="004D2DFA" w:rsidP="004D2DFA">
      <w:pPr>
        <w:pStyle w:val="ListParagraph"/>
        <w:rPr>
          <w:lang w:val="hr-HR"/>
        </w:rPr>
      </w:pPr>
    </w:p>
    <w:p w:rsidR="004D2DFA" w:rsidRPr="002D0A98" w:rsidRDefault="004D2DFA" w:rsidP="004D2DFA">
      <w:r w:rsidRPr="002D0A98">
        <w:rPr>
          <w:b/>
        </w:rPr>
        <w:t xml:space="preserve">I segreti del passato </w:t>
      </w:r>
      <w:r w:rsidRPr="002D0A98">
        <w:t>(Tajne prošlosti)</w:t>
      </w:r>
    </w:p>
    <w:p w:rsidR="004D2DFA" w:rsidRPr="002D0A98" w:rsidRDefault="004D2DFA" w:rsidP="004D2DFA">
      <w:pPr>
        <w:rPr>
          <w:b/>
        </w:rPr>
      </w:pP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27.10.2016. Posjet izložbi Arheološkog muzeja – </w:t>
      </w:r>
      <w:r w:rsidRPr="002D0A98">
        <w:rPr>
          <w:i/>
          <w:lang w:val="hr-HR"/>
        </w:rPr>
        <w:t xml:space="preserve">Filantropija </w:t>
      </w:r>
      <w:r w:rsidRPr="002D0A98">
        <w:rPr>
          <w:lang w:val="hr-HR"/>
        </w:rPr>
        <w:t>(II. a, II. b)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10.2.2017. Natječaj- Concorso UNPLI Veneto</w:t>
      </w:r>
      <w:r w:rsidRPr="002D0A98">
        <w:rPr>
          <w:i/>
          <w:lang w:val="hr-HR"/>
        </w:rPr>
        <w:t xml:space="preserve">:“De giorno in giorno vecie usanse ne gira in torno“ 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28.4.2017. Vrsar, promocija „Školskog rokovnika</w:t>
      </w:r>
      <w:r w:rsidRPr="002D0A98">
        <w:rPr>
          <w:i/>
          <w:lang w:val="hr-HR"/>
        </w:rPr>
        <w:t xml:space="preserve"> De giorno in giorno vecie usanse ne gira in torno“ – </w:t>
      </w:r>
      <w:r w:rsidRPr="002D0A98">
        <w:rPr>
          <w:lang w:val="hr-HR"/>
        </w:rPr>
        <w:t>u organizaciji Istarske županije</w:t>
      </w:r>
    </w:p>
    <w:p w:rsidR="004D2DFA" w:rsidRPr="002D0A98" w:rsidRDefault="004D2DFA" w:rsidP="004D2DFA">
      <w:pPr>
        <w:pStyle w:val="ListParagraph"/>
        <w:rPr>
          <w:lang w:val="hr-HR"/>
        </w:rPr>
      </w:pPr>
    </w:p>
    <w:p w:rsidR="004D2DFA" w:rsidRPr="002D0A98" w:rsidRDefault="004D2DFA" w:rsidP="004D2DFA">
      <w:pPr>
        <w:pStyle w:val="ListParagraph"/>
        <w:rPr>
          <w:lang w:val="hr-HR"/>
        </w:rPr>
      </w:pPr>
    </w:p>
    <w:p w:rsidR="004D2DFA" w:rsidRPr="002D0A98" w:rsidRDefault="004D2DFA" w:rsidP="004D2DFA">
      <w:pPr>
        <w:rPr>
          <w:b/>
        </w:rPr>
      </w:pPr>
      <w:r w:rsidRPr="002D0A98">
        <w:rPr>
          <w:b/>
        </w:rPr>
        <w:t xml:space="preserve">Giochiamo insieme </w:t>
      </w:r>
      <w:r w:rsidRPr="002D0A98">
        <w:t>(Igrajmo se zajedno)</w:t>
      </w:r>
    </w:p>
    <w:p w:rsidR="004D2DFA" w:rsidRPr="002D0A98" w:rsidRDefault="004D2DFA" w:rsidP="004D2DFA">
      <w:pPr>
        <w:rPr>
          <w:b/>
        </w:rPr>
      </w:pP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3.5.2017. </w:t>
      </w:r>
      <w:r w:rsidRPr="002D0A98">
        <w:rPr>
          <w:i/>
          <w:lang w:val="hr-HR"/>
        </w:rPr>
        <w:t xml:space="preserve">Miniatletica – </w:t>
      </w:r>
      <w:r w:rsidRPr="002D0A98">
        <w:rPr>
          <w:lang w:val="hr-HR"/>
        </w:rPr>
        <w:t>sportske igre učenika nižih razreda talijanskih škola Istarske i Primorsko-goranske Županije u Umagu</w:t>
      </w:r>
      <w:r w:rsidRPr="002D0A98">
        <w:rPr>
          <w:i/>
          <w:lang w:val="hr-HR"/>
        </w:rPr>
        <w:t xml:space="preserve"> </w:t>
      </w:r>
      <w:r w:rsidRPr="002D0A98">
        <w:rPr>
          <w:lang w:val="hr-HR"/>
        </w:rPr>
        <w:t>(II. a, II. b., III. a, III. b, III.c, IV. a, IV. b, PO Šišan)</w:t>
      </w:r>
    </w:p>
    <w:p w:rsidR="004D2DFA" w:rsidRPr="002D0A98" w:rsidRDefault="004D2DFA" w:rsidP="004D2DFA">
      <w:pPr>
        <w:pStyle w:val="ListParagraph"/>
        <w:rPr>
          <w:lang w:val="hr-HR"/>
        </w:rPr>
      </w:pPr>
    </w:p>
    <w:p w:rsidR="004D2DFA" w:rsidRPr="002D0A98" w:rsidRDefault="004D2DFA" w:rsidP="004D2DFA">
      <w:pPr>
        <w:rPr>
          <w:b/>
        </w:rPr>
      </w:pPr>
      <w:r w:rsidRPr="002D0A98">
        <w:rPr>
          <w:b/>
        </w:rPr>
        <w:t>Una sana alimentazione- Nel mondo del gusto  (</w:t>
      </w:r>
      <w:r w:rsidRPr="002D0A98">
        <w:t>Zdrava ishrana – Gastronomski doživljaji)</w:t>
      </w:r>
    </w:p>
    <w:p w:rsidR="004D2DFA" w:rsidRPr="002D0A98" w:rsidRDefault="004D2DFA" w:rsidP="004D2DFA"/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Od 09. 2016 Mlijeko i voće u školama – projekt Ministarstva zdravlja i Ministarstva znanosti, obrazovanja i sporta (I. a, I. b, II. a, II. b., III. a, III. b,  III.c, IV. a, IV. b)</w:t>
      </w:r>
    </w:p>
    <w:p w:rsidR="004D2DFA" w:rsidRPr="002D0A98" w:rsidRDefault="004D2DFA" w:rsidP="004D2DFA">
      <w:pPr>
        <w:pStyle w:val="ListParagraph"/>
        <w:numPr>
          <w:ilvl w:val="0"/>
          <w:numId w:val="39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21.11.2016. Mandarini u školi, Crveni križ (I. a, I. b, II. a, II. b., III. a, III. b,  III.c, IV. a, IV. b)</w:t>
      </w:r>
    </w:p>
    <w:p w:rsidR="004D2DFA" w:rsidRPr="002D0A98" w:rsidRDefault="004D2DFA" w:rsidP="004D2DFA">
      <w:pPr>
        <w:pStyle w:val="ListParagraph"/>
        <w:rPr>
          <w:lang w:val="hr-HR"/>
        </w:rPr>
      </w:pPr>
    </w:p>
    <w:p w:rsidR="004D2DFA" w:rsidRPr="002D0A98" w:rsidRDefault="004D2DFA" w:rsidP="004D2DFA">
      <w:pPr>
        <w:rPr>
          <w:b/>
        </w:rPr>
      </w:pPr>
      <w:r w:rsidRPr="002D0A98">
        <w:rPr>
          <w:b/>
        </w:rPr>
        <w:t xml:space="preserve">Gite ed escursioni – </w:t>
      </w:r>
      <w:r w:rsidRPr="002D0A98">
        <w:t>(Školski izleti i ekskurzije)</w:t>
      </w:r>
    </w:p>
    <w:p w:rsidR="004D2DFA" w:rsidRPr="002D0A98" w:rsidRDefault="004D2DFA" w:rsidP="004D2DFA">
      <w:pPr>
        <w:rPr>
          <w:b/>
        </w:rPr>
      </w:pPr>
    </w:p>
    <w:p w:rsidR="004D2DFA" w:rsidRPr="002D0A98" w:rsidRDefault="004D2DFA" w:rsidP="004D2DFA">
      <w:pPr>
        <w:pStyle w:val="ListParagraph"/>
        <w:numPr>
          <w:ilvl w:val="0"/>
          <w:numId w:val="40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19.5.2017. Jednodnevni izlet – Gorski kotar, Nacionalni park Risnjak (II. a, II. b)</w:t>
      </w:r>
    </w:p>
    <w:p w:rsidR="004D2DFA" w:rsidRPr="002D0A98" w:rsidRDefault="004D2DFA" w:rsidP="004D2DFA">
      <w:pPr>
        <w:pStyle w:val="ListParagraph"/>
        <w:numPr>
          <w:ilvl w:val="0"/>
          <w:numId w:val="40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19.5.2017. Jednodnevni izlet u Zagreb (III. a, III. b, III.c, PO Šišan)</w:t>
      </w:r>
    </w:p>
    <w:p w:rsidR="004D2DFA" w:rsidRPr="002D0A98" w:rsidRDefault="004D2DFA" w:rsidP="004D2DFA">
      <w:pPr>
        <w:pStyle w:val="ListParagraph"/>
        <w:numPr>
          <w:ilvl w:val="0"/>
          <w:numId w:val="40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2.6.2017. Poludnevni izlet </w:t>
      </w:r>
      <w:r w:rsidRPr="002D0A98">
        <w:rPr>
          <w:i/>
          <w:lang w:val="hr-HR"/>
        </w:rPr>
        <w:t xml:space="preserve">Upoznajmo Nacionalni park Brijuni </w:t>
      </w:r>
      <w:r w:rsidRPr="002D0A98">
        <w:rPr>
          <w:lang w:val="hr-HR"/>
        </w:rPr>
        <w:t xml:space="preserve">i didaktička radionica </w:t>
      </w:r>
      <w:r w:rsidRPr="002D0A98">
        <w:rPr>
          <w:i/>
          <w:lang w:val="hr-HR"/>
        </w:rPr>
        <w:t xml:space="preserve">Biljni svijet </w:t>
      </w:r>
      <w:r w:rsidRPr="002D0A98">
        <w:rPr>
          <w:lang w:val="hr-HR"/>
        </w:rPr>
        <w:t>(I. a, I. b)</w:t>
      </w:r>
    </w:p>
    <w:p w:rsidR="004D2DFA" w:rsidRPr="002D0A98" w:rsidRDefault="004D2DFA" w:rsidP="004D2DFA">
      <w:pPr>
        <w:pStyle w:val="ListParagraph"/>
        <w:numPr>
          <w:ilvl w:val="0"/>
          <w:numId w:val="40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1. i 2. 6. 2017. Višednevni izlet u Sloveniju (IV. a, IV. b)</w:t>
      </w:r>
    </w:p>
    <w:p w:rsidR="004D2DFA" w:rsidRPr="002D0A98" w:rsidRDefault="004D2DFA" w:rsidP="004D2DFA">
      <w:pPr>
        <w:pStyle w:val="ListParagraph"/>
        <w:numPr>
          <w:ilvl w:val="0"/>
          <w:numId w:val="40"/>
        </w:numPr>
        <w:spacing w:after="200" w:line="276" w:lineRule="auto"/>
        <w:rPr>
          <w:b/>
          <w:lang w:val="hr-HR"/>
        </w:rPr>
      </w:pPr>
      <w:r w:rsidRPr="002D0A98">
        <w:rPr>
          <w:lang w:val="hr-HR"/>
        </w:rPr>
        <w:t xml:space="preserve">13.6.2017. </w:t>
      </w:r>
      <w:r w:rsidRPr="002D0A98">
        <w:rPr>
          <w:i/>
          <w:lang w:val="hr-HR"/>
        </w:rPr>
        <w:t>Immaginario scientifico</w:t>
      </w:r>
      <w:r w:rsidRPr="002D0A98">
        <w:rPr>
          <w:lang w:val="hr-HR"/>
        </w:rPr>
        <w:t xml:space="preserve"> – Trst (IV. a, IV. b)</w:t>
      </w:r>
    </w:p>
    <w:p w:rsidR="004D2DFA" w:rsidRPr="002D0A98" w:rsidRDefault="004D2DFA" w:rsidP="004D2DFA">
      <w:pPr>
        <w:rPr>
          <w:b/>
        </w:rPr>
      </w:pPr>
    </w:p>
    <w:p w:rsidR="004D2DFA" w:rsidRPr="002D0A98" w:rsidRDefault="004D2DFA" w:rsidP="004D2DFA">
      <w:pPr>
        <w:rPr>
          <w:b/>
        </w:rPr>
      </w:pPr>
      <w:r w:rsidRPr="002D0A98">
        <w:rPr>
          <w:b/>
        </w:rPr>
        <w:t xml:space="preserve">Progetto scolastico - „ De giorno in giorno vecie usanse dei noni ne gira n’torno” </w:t>
      </w:r>
      <w:r w:rsidRPr="002D0A98">
        <w:t>(Školski projekt)</w:t>
      </w:r>
    </w:p>
    <w:p w:rsidR="004D2DFA" w:rsidRPr="002D0A98" w:rsidRDefault="004D2DFA" w:rsidP="004D2DFA">
      <w:pPr>
        <w:rPr>
          <w:b/>
        </w:rPr>
      </w:pPr>
    </w:p>
    <w:p w:rsidR="004D2DFA" w:rsidRPr="002D0A98" w:rsidRDefault="004D2DFA" w:rsidP="004D2DFA">
      <w:pPr>
        <w:pStyle w:val="ListParagraph"/>
        <w:numPr>
          <w:ilvl w:val="0"/>
          <w:numId w:val="40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>Tijekom školske godine niži su razredi prisustvovali i sudjelovali raznim predavanjima, radionicama, izložbama i istraživali tradicije zavičaja.</w:t>
      </w:r>
    </w:p>
    <w:p w:rsidR="004D2DFA" w:rsidRPr="002D0A98" w:rsidRDefault="004D2DFA" w:rsidP="004D2DFA">
      <w:pPr>
        <w:pStyle w:val="ListParagraph"/>
        <w:numPr>
          <w:ilvl w:val="0"/>
          <w:numId w:val="40"/>
        </w:numPr>
        <w:spacing w:after="200" w:line="276" w:lineRule="auto"/>
        <w:rPr>
          <w:lang w:val="hr-HR"/>
        </w:rPr>
      </w:pPr>
      <w:r w:rsidRPr="002D0A98">
        <w:rPr>
          <w:lang w:val="hr-HR"/>
        </w:rPr>
        <w:t xml:space="preserve">Na temelju toga realiziran je školski rokovnik za djecu za školsku godinu 2017./18. Isti će biti </w:t>
      </w:r>
      <w:r w:rsidR="003442FC" w:rsidRPr="002D0A98">
        <w:rPr>
          <w:lang w:val="hr-HR"/>
        </w:rPr>
        <w:t>dodijeljen</w:t>
      </w:r>
      <w:r w:rsidRPr="002D0A98">
        <w:rPr>
          <w:lang w:val="hr-HR"/>
        </w:rPr>
        <w:t xml:space="preserve"> svakom učeniku. Predstavljen je u Vrsaru u sklopu završne manifestacije projekta Istarske županije „Institucionalizacija zavičajne nastave“.</w:t>
      </w:r>
    </w:p>
    <w:p w:rsidR="00776F96" w:rsidRPr="002D0A98" w:rsidRDefault="00776F96" w:rsidP="001865D3">
      <w:pPr>
        <w:pStyle w:val="ListParagraph"/>
        <w:spacing w:after="200" w:line="276" w:lineRule="auto"/>
        <w:rPr>
          <w:highlight w:val="yellow"/>
          <w:lang w:val="hr-HR"/>
        </w:rPr>
      </w:pPr>
    </w:p>
    <w:p w:rsidR="00776F96" w:rsidRPr="002D0A98" w:rsidRDefault="00776F96" w:rsidP="00E52377">
      <w:pPr>
        <w:rPr>
          <w:b/>
        </w:rPr>
      </w:pPr>
      <w:r w:rsidRPr="002D0A98">
        <w:rPr>
          <w:b/>
        </w:rPr>
        <w:t>Područna škola Galižana</w:t>
      </w:r>
    </w:p>
    <w:p w:rsidR="004D2DFA" w:rsidRPr="002D0A98" w:rsidRDefault="004D2DFA" w:rsidP="00E52377">
      <w:pPr>
        <w:rPr>
          <w:b/>
        </w:rPr>
      </w:pP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  <w:shd w:val="clear" w:color="auto" w:fill="C2CAA9"/>
        </w:rPr>
      </w:pPr>
      <w:r w:rsidRPr="002D0A98">
        <w:rPr>
          <w:noProof/>
        </w:rPr>
        <w:t xml:space="preserve">5.09.2016. Svečani prijem prvašića 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  <w:shd w:val="clear" w:color="auto" w:fill="C2CAA9"/>
        </w:rPr>
      </w:pPr>
      <w:r w:rsidRPr="002D0A98">
        <w:rPr>
          <w:noProof/>
        </w:rPr>
        <w:t>23.09.2016. Pozdrav jeseni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  <w:shd w:val="clear" w:color="auto" w:fill="C2CAA9"/>
        </w:rPr>
      </w:pPr>
      <w:r w:rsidRPr="002D0A98">
        <w:rPr>
          <w:noProof/>
        </w:rPr>
        <w:t>30.9.2016. Festivali dell'Istrioto, CI-Sissano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  <w:shd w:val="clear" w:color="auto" w:fill="C2CAA9"/>
        </w:rPr>
      </w:pPr>
      <w:r w:rsidRPr="002D0A98">
        <w:rPr>
          <w:noProof/>
        </w:rPr>
        <w:t>5.10.2016. III Ex Tempore slikarstva za djecu(umjetničko natjecanje) – „Šterne i bunari“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</w:rPr>
      </w:pPr>
      <w:r w:rsidRPr="002D0A98">
        <w:rPr>
          <w:noProof/>
        </w:rPr>
        <w:t>18.10.2016. I colori dell’ autunno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  <w:shd w:val="clear" w:color="auto" w:fill="C2CAA9"/>
        </w:rPr>
      </w:pPr>
      <w:r w:rsidRPr="002D0A98">
        <w:rPr>
          <w:noProof/>
        </w:rPr>
        <w:t xml:space="preserve">12.10.2016. Šijanska šuma, terenska nastava 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  <w:shd w:val="clear" w:color="auto" w:fill="C2CAA9"/>
        </w:rPr>
      </w:pPr>
      <w:r w:rsidRPr="002D0A98">
        <w:rPr>
          <w:noProof/>
        </w:rPr>
        <w:t>3.11.2016. Posjet Pazinu – središtu Istarske županije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  <w:shd w:val="clear" w:color="auto" w:fill="C2CAA9"/>
        </w:rPr>
      </w:pPr>
      <w:r w:rsidRPr="002D0A98">
        <w:rPr>
          <w:noProof/>
        </w:rPr>
        <w:t>16.11.2016. Radionica Udruge „Bijeli štap“ – „Djeca – prijatelj bijelog štapa“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  <w:shd w:val="clear" w:color="auto" w:fill="C2CAA9"/>
        </w:rPr>
      </w:pPr>
      <w:r w:rsidRPr="002D0A98">
        <w:rPr>
          <w:noProof/>
        </w:rPr>
        <w:t>12.2016. Posjet Sajmu knjiga i Istarskom narodnom kazalištu (gledanje predstave „Mali princ“)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  <w:shd w:val="clear" w:color="auto" w:fill="C2CAA9"/>
        </w:rPr>
      </w:pPr>
      <w:r w:rsidRPr="002D0A98">
        <w:rPr>
          <w:noProof/>
        </w:rPr>
        <w:t>16.12.2016. Posjet Djedu Božićnjaku u Vodnjanu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  <w:shd w:val="clear" w:color="auto" w:fill="C2CAA9"/>
        </w:rPr>
      </w:pPr>
      <w:r w:rsidRPr="002D0A98">
        <w:rPr>
          <w:noProof/>
        </w:rPr>
        <w:t>20.12.2016. Božićno – novogodišnja priredba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  <w:shd w:val="clear" w:color="auto" w:fill="C2CAA9"/>
        </w:rPr>
      </w:pPr>
      <w:r w:rsidRPr="002D0A98">
        <w:rPr>
          <w:noProof/>
        </w:rPr>
        <w:t>23.12.2016. Serata sociale presso la Comunità degli italiani Grad Vodnjan -  Ekomuzej Istrian de Dignan, Gradska knižnica i čitaonica Vodnjan, terenska nastava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  <w:shd w:val="clear" w:color="auto" w:fill="C2CAA9"/>
        </w:rPr>
      </w:pPr>
      <w:r w:rsidRPr="002D0A98">
        <w:rPr>
          <w:noProof/>
        </w:rPr>
        <w:t>23.02.2017. Spettacolo teatrale „Cappuccetto Rossso“ organizzato da parte del Dramma Italiano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</w:rPr>
      </w:pPr>
      <w:r w:rsidRPr="002D0A98">
        <w:rPr>
          <w:noProof/>
        </w:rPr>
        <w:t>28.02.2017. Maškare u selu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</w:rPr>
      </w:pPr>
      <w:r w:rsidRPr="002D0A98">
        <w:rPr>
          <w:noProof/>
        </w:rPr>
        <w:t>24.03.2017. Pozdrav proljeću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</w:rPr>
      </w:pPr>
      <w:r w:rsidRPr="002D0A98">
        <w:rPr>
          <w:noProof/>
        </w:rPr>
        <w:t>3.05.2017. Mini atletica – Umago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</w:rPr>
      </w:pPr>
      <w:r w:rsidRPr="002D0A98">
        <w:rPr>
          <w:noProof/>
        </w:rPr>
        <w:t xml:space="preserve">11.05.2017. Izlet u Rijeku 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  <w:shd w:val="clear" w:color="auto" w:fill="C2CAA9"/>
        </w:rPr>
      </w:pPr>
      <w:r w:rsidRPr="002D0A98">
        <w:rPr>
          <w:noProof/>
        </w:rPr>
        <w:t>31.05.2017. Prezentacija izložbe „Stablo – šuma, vrt, simbol“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  <w:shd w:val="clear" w:color="auto" w:fill="C2CAA9"/>
        </w:rPr>
      </w:pPr>
      <w:r w:rsidRPr="002D0A98">
        <w:rPr>
          <w:noProof/>
        </w:rPr>
        <w:t>9.06.2017. Sportsko međurazredno natjecanje uz sudjelovanje roditelja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  <w:shd w:val="clear" w:color="auto" w:fill="EEEEEE"/>
        </w:rPr>
      </w:pPr>
      <w:r w:rsidRPr="002D0A98">
        <w:rPr>
          <w:noProof/>
          <w:shd w:val="clear" w:color="auto" w:fill="EEEEEE"/>
        </w:rPr>
        <w:t>Concorso Festival dell'Istroveneto 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  <w:shd w:val="clear" w:color="auto" w:fill="C2CAA9"/>
        </w:rPr>
      </w:pPr>
      <w:r w:rsidRPr="002D0A98">
        <w:rPr>
          <w:noProof/>
        </w:rPr>
        <w:t>10.06.2017. Concorso letterario „Mailing List Histria“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  <w:shd w:val="clear" w:color="auto" w:fill="C2CAA9"/>
        </w:rPr>
      </w:pPr>
      <w:r w:rsidRPr="002D0A98">
        <w:rPr>
          <w:noProof/>
        </w:rPr>
        <w:t>12.06.2017. Immaginario scientifico</w:t>
      </w:r>
    </w:p>
    <w:p w:rsidR="004D2DFA" w:rsidRPr="002D0A98" w:rsidRDefault="004D2DFA" w:rsidP="004D2DFA">
      <w:pPr>
        <w:numPr>
          <w:ilvl w:val="0"/>
          <w:numId w:val="45"/>
        </w:numPr>
        <w:rPr>
          <w:rFonts w:eastAsia="Calibri"/>
          <w:noProof/>
          <w:shd w:val="clear" w:color="auto" w:fill="C2CAA9"/>
        </w:rPr>
      </w:pPr>
      <w:r w:rsidRPr="002D0A98">
        <w:rPr>
          <w:noProof/>
        </w:rPr>
        <w:t>29.06.2017. Spettacolo presso la CI – San Pietro</w:t>
      </w:r>
    </w:p>
    <w:p w:rsidR="00776F96" w:rsidRPr="002D0A98" w:rsidRDefault="00776F96" w:rsidP="00E52377">
      <w:pPr>
        <w:pStyle w:val="msolistparagraph0"/>
        <w:rPr>
          <w:b/>
          <w:iCs/>
          <w:highlight w:val="yellow"/>
          <w:lang w:val="hr-HR"/>
        </w:rPr>
      </w:pPr>
    </w:p>
    <w:p w:rsidR="00776F96" w:rsidRPr="002D0A98" w:rsidRDefault="00776F96" w:rsidP="00E52377">
      <w:pPr>
        <w:rPr>
          <w:iCs/>
          <w:highlight w:val="yellow"/>
        </w:rPr>
      </w:pPr>
    </w:p>
    <w:p w:rsidR="00776F96" w:rsidRPr="002D0A98" w:rsidRDefault="00776F96" w:rsidP="00E52377">
      <w:pPr>
        <w:rPr>
          <w:b/>
          <w:iCs/>
        </w:rPr>
      </w:pPr>
      <w:r w:rsidRPr="002D0A98">
        <w:rPr>
          <w:b/>
          <w:iCs/>
        </w:rPr>
        <w:t xml:space="preserve">Natjecanja </w:t>
      </w:r>
    </w:p>
    <w:p w:rsidR="00776F96" w:rsidRPr="002D0A98" w:rsidRDefault="00776F96" w:rsidP="00E52377">
      <w:pPr>
        <w:rPr>
          <w:b/>
          <w:iCs/>
          <w:highlight w:val="yellow"/>
        </w:rPr>
      </w:pPr>
    </w:p>
    <w:p w:rsidR="004D2DFA" w:rsidRPr="002D0A98" w:rsidRDefault="004D2DFA" w:rsidP="004D2DFA">
      <w:pPr>
        <w:rPr>
          <w:iCs/>
        </w:rPr>
      </w:pPr>
      <w:r w:rsidRPr="002D0A98">
        <w:rPr>
          <w:iCs/>
        </w:rPr>
        <w:t>Školske godine 2016./2017. učenici naše škole sudjelovali su na brojnim natjecanjima i to iz slijedećih nastavnih predmeta:</w:t>
      </w:r>
    </w:p>
    <w:p w:rsidR="004D2DFA" w:rsidRPr="002D0A98" w:rsidRDefault="004D2DFA" w:rsidP="004D2DFA">
      <w:pPr>
        <w:spacing w:before="100" w:beforeAutospacing="1" w:after="100" w:afterAutospacing="1"/>
        <w:contextualSpacing/>
        <w:rPr>
          <w:iCs/>
        </w:rPr>
      </w:pPr>
    </w:p>
    <w:p w:rsidR="004D2DFA" w:rsidRPr="002D0A98" w:rsidRDefault="004D2DFA" w:rsidP="004D2DFA">
      <w:pPr>
        <w:numPr>
          <w:ilvl w:val="0"/>
          <w:numId w:val="46"/>
        </w:numPr>
        <w:rPr>
          <w:iCs/>
        </w:rPr>
      </w:pPr>
      <w:r w:rsidRPr="002D0A98">
        <w:rPr>
          <w:iCs/>
        </w:rPr>
        <w:t>Školsko natjecanje iz hrvatskog jezika</w:t>
      </w:r>
    </w:p>
    <w:p w:rsidR="004D2DFA" w:rsidRPr="002D0A98" w:rsidRDefault="004D2DFA" w:rsidP="004D2DFA">
      <w:pPr>
        <w:numPr>
          <w:ilvl w:val="0"/>
          <w:numId w:val="46"/>
        </w:numPr>
        <w:rPr>
          <w:iCs/>
        </w:rPr>
      </w:pPr>
      <w:r w:rsidRPr="002D0A98">
        <w:rPr>
          <w:iCs/>
        </w:rPr>
        <w:t xml:space="preserve">Školsko natjecanje iz biologije </w:t>
      </w:r>
    </w:p>
    <w:p w:rsidR="004D2DFA" w:rsidRPr="002D0A98" w:rsidRDefault="004D2DFA" w:rsidP="004D2DFA">
      <w:pPr>
        <w:numPr>
          <w:ilvl w:val="0"/>
          <w:numId w:val="46"/>
        </w:numPr>
        <w:rPr>
          <w:iCs/>
        </w:rPr>
      </w:pPr>
      <w:r w:rsidRPr="002D0A98">
        <w:rPr>
          <w:iCs/>
        </w:rPr>
        <w:t>Školsko natjecanje iz matematike</w:t>
      </w:r>
    </w:p>
    <w:p w:rsidR="004D2DFA" w:rsidRPr="002D0A98" w:rsidRDefault="004D2DFA" w:rsidP="004D2DFA">
      <w:pPr>
        <w:numPr>
          <w:ilvl w:val="0"/>
          <w:numId w:val="46"/>
        </w:numPr>
        <w:rPr>
          <w:iCs/>
        </w:rPr>
      </w:pPr>
      <w:r w:rsidRPr="002D0A98">
        <w:rPr>
          <w:iCs/>
        </w:rPr>
        <w:t>Školsko natjecanje iz engleskog jezika</w:t>
      </w:r>
    </w:p>
    <w:p w:rsidR="004D2DFA" w:rsidRPr="002D0A98" w:rsidRDefault="004D2DFA" w:rsidP="004D2DFA">
      <w:pPr>
        <w:numPr>
          <w:ilvl w:val="0"/>
          <w:numId w:val="46"/>
        </w:numPr>
      </w:pPr>
      <w:r w:rsidRPr="002D0A98">
        <w:rPr>
          <w:iCs/>
        </w:rPr>
        <w:lastRenderedPageBreak/>
        <w:t>Školsko natjecanje iz geografije</w:t>
      </w:r>
    </w:p>
    <w:p w:rsidR="004D2DFA" w:rsidRPr="002D0A98" w:rsidRDefault="004D2DFA" w:rsidP="004D2DFA">
      <w:pPr>
        <w:numPr>
          <w:ilvl w:val="0"/>
          <w:numId w:val="46"/>
        </w:numPr>
      </w:pPr>
      <w:r w:rsidRPr="002D0A98">
        <w:rPr>
          <w:iCs/>
        </w:rPr>
        <w:t>Školsko natjecanje iz povijesti</w:t>
      </w:r>
    </w:p>
    <w:p w:rsidR="004D2DFA" w:rsidRPr="002D0A98" w:rsidRDefault="004D2DFA" w:rsidP="004D2DFA">
      <w:pPr>
        <w:numPr>
          <w:ilvl w:val="0"/>
          <w:numId w:val="46"/>
        </w:numPr>
      </w:pPr>
      <w:r w:rsidRPr="002D0A98">
        <w:rPr>
          <w:iCs/>
        </w:rPr>
        <w:t>Školsko natjecanje iz fizike</w:t>
      </w:r>
    </w:p>
    <w:p w:rsidR="004D2DFA" w:rsidRPr="002D0A98" w:rsidRDefault="004D2DFA" w:rsidP="004D2DFA">
      <w:pPr>
        <w:numPr>
          <w:ilvl w:val="0"/>
          <w:numId w:val="46"/>
        </w:numPr>
      </w:pPr>
      <w:r w:rsidRPr="002D0A98">
        <w:rPr>
          <w:iCs/>
        </w:rPr>
        <w:t>Školsko natjecanje iz kemije</w:t>
      </w:r>
    </w:p>
    <w:p w:rsidR="004D2DFA" w:rsidRPr="002D0A98" w:rsidRDefault="004D2DFA" w:rsidP="004D2DFA">
      <w:pPr>
        <w:ind w:left="540"/>
      </w:pPr>
    </w:p>
    <w:p w:rsidR="002D0A98" w:rsidRPr="002D0A98" w:rsidRDefault="002D0A98" w:rsidP="004D2DFA">
      <w:pPr>
        <w:ind w:left="540"/>
      </w:pPr>
    </w:p>
    <w:p w:rsidR="004D2DFA" w:rsidRPr="002D0A98" w:rsidRDefault="004D2DFA" w:rsidP="004D2DFA">
      <w:pPr>
        <w:numPr>
          <w:ilvl w:val="0"/>
          <w:numId w:val="46"/>
        </w:numPr>
        <w:rPr>
          <w:iCs/>
        </w:rPr>
      </w:pPr>
      <w:r w:rsidRPr="002D0A98">
        <w:rPr>
          <w:iCs/>
        </w:rPr>
        <w:t>Županijsko natjecanje iz matematike</w:t>
      </w:r>
    </w:p>
    <w:p w:rsidR="004D2DFA" w:rsidRPr="002D0A98" w:rsidRDefault="004D2DFA" w:rsidP="004D2DFA">
      <w:pPr>
        <w:numPr>
          <w:ilvl w:val="0"/>
          <w:numId w:val="46"/>
        </w:numPr>
        <w:rPr>
          <w:iCs/>
        </w:rPr>
      </w:pPr>
      <w:r w:rsidRPr="002D0A98">
        <w:rPr>
          <w:iCs/>
        </w:rPr>
        <w:t>Županijsko natjecanje iz biologije</w:t>
      </w:r>
    </w:p>
    <w:p w:rsidR="004D2DFA" w:rsidRPr="002D0A98" w:rsidRDefault="004D2DFA" w:rsidP="004D2DFA">
      <w:pPr>
        <w:numPr>
          <w:ilvl w:val="0"/>
          <w:numId w:val="46"/>
        </w:numPr>
        <w:rPr>
          <w:iCs/>
        </w:rPr>
      </w:pPr>
      <w:r w:rsidRPr="002D0A98">
        <w:rPr>
          <w:iCs/>
        </w:rPr>
        <w:t xml:space="preserve">Županijsko natjecanje iz fizike </w:t>
      </w:r>
    </w:p>
    <w:p w:rsidR="00776F96" w:rsidRPr="002D0A98" w:rsidRDefault="00776F96" w:rsidP="00E52377">
      <w:pPr>
        <w:pStyle w:val="BodyText"/>
        <w:rPr>
          <w:b/>
          <w:i/>
          <w:iCs/>
          <w:highlight w:val="yellow"/>
        </w:rPr>
      </w:pPr>
    </w:p>
    <w:p w:rsidR="004D2DFA" w:rsidRPr="002D0A98" w:rsidRDefault="003442FC" w:rsidP="004D2DFA">
      <w:r w:rsidRPr="002D0A98">
        <w:t>Tijekom</w:t>
      </w:r>
      <w:r w:rsidR="004D2DFA" w:rsidRPr="002D0A98">
        <w:t xml:space="preserve"> školske godine 2016./17. provodili smo dvije fiksne školske sekcije u odbojci i atletici. Svaka sekcija održavala se redovito jednom tjedno ( </w:t>
      </w:r>
      <w:r w:rsidRPr="002D0A98">
        <w:t>ponedjeljkom</w:t>
      </w:r>
      <w:r w:rsidR="004D2DFA" w:rsidRPr="002D0A98">
        <w:t xml:space="preserve"> odbojka, četvrtkom atletika).</w:t>
      </w:r>
    </w:p>
    <w:p w:rsidR="004D2DFA" w:rsidRPr="002D0A98" w:rsidRDefault="004D2DFA" w:rsidP="004D2DFA">
      <w:pPr>
        <w:ind w:firstLine="708"/>
      </w:pPr>
      <w:r w:rsidRPr="002D0A98">
        <w:t>Ukupan broj planiranih i ostvarenih sati je 35  za svaku aktivnost.</w:t>
      </w:r>
    </w:p>
    <w:p w:rsidR="004D2DFA" w:rsidRPr="002D0A98" w:rsidRDefault="004D2DFA" w:rsidP="004D2DFA">
      <w:r w:rsidRPr="002D0A98">
        <w:t>Ostvareni rezultati na školskim natjecanjima:</w:t>
      </w:r>
    </w:p>
    <w:p w:rsidR="004D2DFA" w:rsidRPr="002D0A98" w:rsidRDefault="004D2DFA" w:rsidP="004D2DFA">
      <w:pPr>
        <w:rPr>
          <w:color w:val="FF6600"/>
        </w:rPr>
      </w:pPr>
    </w:p>
    <w:p w:rsidR="004D2DFA" w:rsidRPr="002D0A98" w:rsidRDefault="004D2DFA" w:rsidP="004D2DFA">
      <w:r w:rsidRPr="002D0A98">
        <w:t xml:space="preserve">Atletika: </w:t>
      </w:r>
    </w:p>
    <w:p w:rsidR="004D2DFA" w:rsidRPr="002D0A98" w:rsidRDefault="004D2DFA" w:rsidP="004D2DFA">
      <w:r w:rsidRPr="002D0A98">
        <w:t xml:space="preserve">1.mj ukupno na atletskim igrama </w:t>
      </w:r>
      <w:r w:rsidR="003442FC" w:rsidRPr="002D0A98">
        <w:t>talijanskih</w:t>
      </w:r>
      <w:r w:rsidRPr="002D0A98">
        <w:t xml:space="preserve"> škola (5 zlatnih medalja , 2 srebrne  i 3 brončane medalje) u organizaciji Talijanske Unije:</w:t>
      </w:r>
    </w:p>
    <w:p w:rsidR="004D2DFA" w:rsidRPr="002D0A98" w:rsidRDefault="004D2DFA" w:rsidP="004D2DFA">
      <w:r w:rsidRPr="002D0A98">
        <w:t xml:space="preserve">2. mj na gradskom natjecanju djevojčice </w:t>
      </w:r>
    </w:p>
    <w:p w:rsidR="004D2DFA" w:rsidRPr="002D0A98" w:rsidRDefault="004D2DFA" w:rsidP="004D2DFA">
      <w:pPr>
        <w:rPr>
          <w:color w:val="FF0000"/>
        </w:rPr>
      </w:pPr>
      <w:r w:rsidRPr="002D0A98">
        <w:t xml:space="preserve">3. mj na županijskom natjecanju </w:t>
      </w:r>
      <w:r w:rsidR="003442FC" w:rsidRPr="002D0A98">
        <w:t>djevojčice</w:t>
      </w:r>
      <w:r w:rsidRPr="002D0A98">
        <w:rPr>
          <w:color w:val="FF0000"/>
        </w:rPr>
        <w:t>.</w:t>
      </w:r>
    </w:p>
    <w:p w:rsidR="004D2DFA" w:rsidRPr="002D0A98" w:rsidRDefault="004D2DFA" w:rsidP="004D2DFA">
      <w:pPr>
        <w:rPr>
          <w:color w:val="FF0000"/>
        </w:rPr>
      </w:pPr>
    </w:p>
    <w:p w:rsidR="004D2DFA" w:rsidRPr="002D0A98" w:rsidRDefault="004D2DFA" w:rsidP="004D2DFA">
      <w:pPr>
        <w:rPr>
          <w:rFonts w:eastAsia="Calibri"/>
        </w:rPr>
      </w:pPr>
      <w:r w:rsidRPr="002D0A98">
        <w:t xml:space="preserve">Odbojka: </w:t>
      </w:r>
    </w:p>
    <w:p w:rsidR="004D2DFA" w:rsidRPr="002D0A98" w:rsidRDefault="004D2DFA" w:rsidP="004D2DFA">
      <w:r w:rsidRPr="002D0A98">
        <w:t xml:space="preserve">1. mjesto djevojčice i 2. mj dječaci na turniru  u Rovinju </w:t>
      </w:r>
    </w:p>
    <w:p w:rsidR="004D2DFA" w:rsidRPr="002D0A98" w:rsidRDefault="004D2DFA" w:rsidP="004D2DFA">
      <w:pPr>
        <w:rPr>
          <w:rFonts w:eastAsia="Calibri"/>
        </w:rPr>
      </w:pPr>
      <w:r w:rsidRPr="002D0A98">
        <w:t>Nogomet:</w:t>
      </w:r>
    </w:p>
    <w:p w:rsidR="004D2DFA" w:rsidRPr="002D0A98" w:rsidRDefault="004D2DFA" w:rsidP="004D2DFA">
      <w:r w:rsidRPr="002D0A98">
        <w:t>1. mj na turniru Mario Basjak u Poreču u organizaciji Talijanske Unije.</w:t>
      </w:r>
    </w:p>
    <w:p w:rsidR="00776F96" w:rsidRPr="002D0A98" w:rsidRDefault="00776F96" w:rsidP="00E52377">
      <w:pPr>
        <w:rPr>
          <w:highlight w:val="yellow"/>
        </w:rPr>
      </w:pPr>
    </w:p>
    <w:p w:rsidR="00776F96" w:rsidRPr="002D0A98" w:rsidRDefault="00776F96" w:rsidP="00E52377">
      <w:pPr>
        <w:rPr>
          <w:iCs/>
          <w:highlight w:val="yellow"/>
        </w:rPr>
      </w:pPr>
    </w:p>
    <w:p w:rsidR="00776F96" w:rsidRPr="002D0A98" w:rsidRDefault="00776F96" w:rsidP="00E52377">
      <w:pPr>
        <w:rPr>
          <w:rStyle w:val="Strong"/>
          <w:b/>
        </w:rPr>
      </w:pPr>
      <w:r w:rsidRPr="002D0A98">
        <w:t xml:space="preserve"> </w:t>
      </w:r>
      <w:r w:rsidRPr="002D0A98">
        <w:rPr>
          <w:b/>
        </w:rPr>
        <w:t>O</w:t>
      </w:r>
      <w:r w:rsidRPr="002D0A98">
        <w:rPr>
          <w:b/>
          <w:iCs/>
        </w:rPr>
        <w:t>stale aktivnosti- Skupina mladeži crvenog križa</w:t>
      </w:r>
      <w:r w:rsidRPr="002D0A98">
        <w:rPr>
          <w:rStyle w:val="Strong"/>
          <w:b/>
        </w:rPr>
        <w:t>-Solidarnost u zajednici</w:t>
      </w:r>
    </w:p>
    <w:p w:rsidR="00776F96" w:rsidRPr="002D0A98" w:rsidRDefault="00776F96" w:rsidP="00E52377">
      <w:pPr>
        <w:rPr>
          <w:iCs/>
          <w:highlight w:val="yellow"/>
        </w:rPr>
      </w:pPr>
    </w:p>
    <w:p w:rsidR="004D2DFA" w:rsidRPr="002D0A98" w:rsidRDefault="004D2DFA" w:rsidP="004D2DFA">
      <w:pPr>
        <w:rPr>
          <w:rStyle w:val="Strong"/>
          <w:color w:val="FF6600"/>
        </w:rPr>
      </w:pPr>
      <w:r w:rsidRPr="002D0A98">
        <w:rPr>
          <w:rStyle w:val="Strong"/>
        </w:rPr>
        <w:t>Voditelj: Stručni suradnik-psiholog, Mariuccia Capolicchio</w:t>
      </w:r>
    </w:p>
    <w:p w:rsidR="004D2DFA" w:rsidRPr="002D0A98" w:rsidRDefault="004D2DFA" w:rsidP="004D2DFA">
      <w:r w:rsidRPr="002D0A98">
        <w:rPr>
          <w:rStyle w:val="Strong"/>
        </w:rPr>
        <w:t xml:space="preserve">Cilj </w:t>
      </w:r>
      <w:r w:rsidRPr="002D0A98">
        <w:t xml:space="preserve"> je motivirati mlade osobe za humanitarno djelovanje u zajednici, razvijanje osjećaja solidarnosti i formiranje stavova o potrebi odgovornog ponašanja prema sebi i drugima.</w:t>
      </w:r>
    </w:p>
    <w:p w:rsidR="004D2DFA" w:rsidRPr="002D0A98" w:rsidRDefault="004D2DFA" w:rsidP="004D2DFA">
      <w:pPr>
        <w:ind w:left="23" w:firstLine="685"/>
      </w:pPr>
      <w:r w:rsidRPr="002D0A98">
        <w:t xml:space="preserve">Škola je sudjelovala  s jednom ekipom od 5 članova i jedna  rezerva,  svi su učenici  iz istog  razreda VI b. </w:t>
      </w:r>
      <w:r w:rsidRPr="002D0A98">
        <w:rPr>
          <w:i/>
        </w:rPr>
        <w:t>osvojili smo 5. mjesto na Gradskom natjecanju  Hrvatskog Crvenog križa-Pula</w:t>
      </w:r>
      <w:r w:rsidRPr="002D0A98">
        <w:t xml:space="preserve">;  te smo učestvovali s 8. Manekena  za vrijeme natjecanje. </w:t>
      </w:r>
    </w:p>
    <w:p w:rsidR="004D2DFA" w:rsidRPr="002D0A98" w:rsidRDefault="004D2DFA" w:rsidP="004D2DFA">
      <w:r w:rsidRPr="002D0A98">
        <w:t>Susreti i aktivnosti:</w:t>
      </w:r>
    </w:p>
    <w:p w:rsidR="00776F96" w:rsidRPr="002D0A98" w:rsidRDefault="00776F96" w:rsidP="00E52377">
      <w:pPr>
        <w:rPr>
          <w:highlight w:val="yellow"/>
        </w:rPr>
      </w:pPr>
    </w:p>
    <w:p w:rsidR="00776F96" w:rsidRPr="002D0A98" w:rsidRDefault="00776F96" w:rsidP="00E52377">
      <w:pPr>
        <w:rPr>
          <w:highlight w:val="yellow"/>
        </w:rPr>
      </w:pPr>
    </w:p>
    <w:p w:rsidR="004D2DFA" w:rsidRPr="002D0A98" w:rsidRDefault="004D2DFA" w:rsidP="004D2DFA">
      <w:pPr>
        <w:numPr>
          <w:ilvl w:val="0"/>
          <w:numId w:val="47"/>
        </w:numPr>
      </w:pPr>
      <w:r w:rsidRPr="002D0A98">
        <w:t>16.09.2015   Prvi sastanak- Program za školsku godinu-Gradsko natjecanje, svjetski dan prve pomoći, akcija solidarnost</w:t>
      </w:r>
    </w:p>
    <w:p w:rsidR="004D2DFA" w:rsidRPr="002D0A98" w:rsidRDefault="004D2DFA" w:rsidP="004D2DFA">
      <w:pPr>
        <w:numPr>
          <w:ilvl w:val="0"/>
          <w:numId w:val="47"/>
        </w:numPr>
      </w:pPr>
      <w:r w:rsidRPr="002D0A98">
        <w:t>20.01.2016   Drugi sastanak-Crvenog križa- Pripreme za Gradsko natjecanje-2016</w:t>
      </w:r>
    </w:p>
    <w:p w:rsidR="004D2DFA" w:rsidRPr="002D0A98" w:rsidRDefault="004D2DFA" w:rsidP="004D2DFA">
      <w:pPr>
        <w:numPr>
          <w:ilvl w:val="0"/>
          <w:numId w:val="47"/>
        </w:numPr>
      </w:pPr>
      <w:r w:rsidRPr="002D0A98">
        <w:t>17.02.2016   Treći sastanak-Crvenog križa- Pripreme za Gradsko natjecanje-2016</w:t>
      </w:r>
    </w:p>
    <w:p w:rsidR="004D2DFA" w:rsidRPr="002D0A98" w:rsidRDefault="004D2DFA" w:rsidP="004D2DFA">
      <w:pPr>
        <w:numPr>
          <w:ilvl w:val="0"/>
          <w:numId w:val="47"/>
        </w:numPr>
      </w:pPr>
      <w:r w:rsidRPr="002D0A98">
        <w:t>19.01.2016.   Priprema ekipe-u školi</w:t>
      </w:r>
    </w:p>
    <w:p w:rsidR="004D2DFA" w:rsidRPr="002D0A98" w:rsidRDefault="004D2DFA" w:rsidP="004D2DFA">
      <w:pPr>
        <w:numPr>
          <w:ilvl w:val="0"/>
          <w:numId w:val="47"/>
        </w:numPr>
      </w:pPr>
      <w:r w:rsidRPr="002D0A98">
        <w:t>19.01.2016. i 12.03.2016.   Priprema ekipe-u školi- Kategorija podmlatka</w:t>
      </w:r>
    </w:p>
    <w:p w:rsidR="004D2DFA" w:rsidRPr="002D0A98" w:rsidRDefault="004D2DFA" w:rsidP="004D2DFA">
      <w:pPr>
        <w:ind w:left="708"/>
        <w:rPr>
          <w:rFonts w:eastAsia="Calibri"/>
        </w:rPr>
      </w:pPr>
      <w:r w:rsidRPr="002D0A98">
        <w:t xml:space="preserve">od 11 </w:t>
      </w:r>
      <w:smartTag w:uri="urn:schemas-microsoft-com:office:smarttags" w:element="metricconverter">
        <w:smartTagPr>
          <w:attr w:name="ProductID" w:val="-14 g"/>
        </w:smartTagPr>
        <w:r w:rsidRPr="002D0A98">
          <w:t>-14 g</w:t>
        </w:r>
      </w:smartTag>
      <w:r w:rsidRPr="002D0A98">
        <w:t>. Priprema ekipe u školi od strane školskog psihologa-</w:t>
      </w:r>
    </w:p>
    <w:p w:rsidR="004D2DFA" w:rsidRPr="002D0A98" w:rsidRDefault="004D2DFA" w:rsidP="004D2DFA">
      <w:pPr>
        <w:ind w:left="720"/>
      </w:pPr>
      <w:r w:rsidRPr="002D0A98">
        <w:t>3-4 sata u tjednu / Praktični dio: Vještine u pružanju  Prve pomoći i Teoretski dio: Međunarodni pokret Crvenog Križa - Povijest i Crveni polumjesec Crvenog križa,  Međunarodno Humanitarno pravo i ljudska prava.</w:t>
      </w:r>
    </w:p>
    <w:p w:rsidR="004D2DFA" w:rsidRPr="002D0A98" w:rsidRDefault="004D2DFA" w:rsidP="004D2DFA">
      <w:pPr>
        <w:numPr>
          <w:ilvl w:val="0"/>
          <w:numId w:val="49"/>
        </w:numPr>
        <w:ind w:left="696"/>
      </w:pPr>
      <w:r w:rsidRPr="002D0A98">
        <w:t xml:space="preserve">12.03.2016   </w:t>
      </w:r>
      <w:r w:rsidRPr="002D0A98">
        <w:rPr>
          <w:i/>
        </w:rPr>
        <w:t>Natjecanje:</w:t>
      </w:r>
    </w:p>
    <w:p w:rsidR="004D2DFA" w:rsidRPr="002D0A98" w:rsidRDefault="004D2DFA" w:rsidP="004D2DFA">
      <w:pPr>
        <w:ind w:left="672"/>
      </w:pPr>
      <w:r w:rsidRPr="002D0A98">
        <w:lastRenderedPageBreak/>
        <w:t>Mjesto održavanje:</w:t>
      </w:r>
    </w:p>
    <w:p w:rsidR="004D2DFA" w:rsidRPr="002D0A98" w:rsidRDefault="004D2DFA" w:rsidP="004D2DFA">
      <w:pPr>
        <w:ind w:left="672"/>
        <w:rPr>
          <w:rFonts w:eastAsia="Calibri"/>
        </w:rPr>
      </w:pPr>
      <w:r w:rsidRPr="002D0A98">
        <w:t>OŠ Kaštanjer-Pula - Gradsko natjecanje Mladeži-Pula</w:t>
      </w:r>
    </w:p>
    <w:p w:rsidR="004D2DFA" w:rsidRPr="002D0A98" w:rsidRDefault="004D2DFA" w:rsidP="004D2DFA">
      <w:pPr>
        <w:ind w:left="672"/>
      </w:pPr>
      <w:r w:rsidRPr="002D0A98">
        <w:t>Osvojili smo 5 mj.</w:t>
      </w:r>
    </w:p>
    <w:p w:rsidR="004D2DFA" w:rsidRPr="002D0A98" w:rsidRDefault="004D2DFA" w:rsidP="004D2DFA">
      <w:pPr>
        <w:numPr>
          <w:ilvl w:val="0"/>
          <w:numId w:val="49"/>
        </w:numPr>
        <w:ind w:left="696"/>
      </w:pPr>
      <w:r w:rsidRPr="002D0A98">
        <w:t xml:space="preserve">15.06.2016-19.06.2016   Ljetni kamp Crvenog križa”Spadići”2016.- Pravo sudjelovanja u kampu Crvenog križa osvojila su djeca dobrim plasmanom na Gradskom natjecanju mladih Crvenog križa, koji se održao u ožujku-2016. </w:t>
      </w:r>
    </w:p>
    <w:p w:rsidR="004D2DFA" w:rsidRPr="002D0A98" w:rsidRDefault="004D2DFA" w:rsidP="004D2DFA">
      <w:pPr>
        <w:numPr>
          <w:ilvl w:val="0"/>
          <w:numId w:val="48"/>
        </w:numPr>
        <w:ind w:left="696"/>
      </w:pPr>
      <w:r w:rsidRPr="002D0A98">
        <w:t>U kamp ide  prvi pet plasiranih ekipa.</w:t>
      </w:r>
    </w:p>
    <w:p w:rsidR="00776F96" w:rsidRPr="002D0A98" w:rsidRDefault="00776F96" w:rsidP="00E52377">
      <w:pPr>
        <w:rPr>
          <w:highlight w:val="yellow"/>
        </w:rPr>
      </w:pPr>
    </w:p>
    <w:p w:rsidR="00776F96" w:rsidRPr="002D0A98" w:rsidRDefault="00776F96" w:rsidP="00E52377">
      <w:pPr>
        <w:rPr>
          <w:b/>
        </w:rPr>
      </w:pPr>
    </w:p>
    <w:p w:rsidR="00776F96" w:rsidRPr="002D0A98" w:rsidRDefault="00776F96" w:rsidP="00E52377">
      <w:pPr>
        <w:rPr>
          <w:b/>
          <w:iCs/>
        </w:rPr>
      </w:pPr>
      <w:r w:rsidRPr="002D0A98">
        <w:rPr>
          <w:b/>
        </w:rPr>
        <w:t xml:space="preserve"> </w:t>
      </w:r>
      <w:r w:rsidRPr="002D0A98">
        <w:rPr>
          <w:b/>
          <w:iCs/>
        </w:rPr>
        <w:t>Realizacija školskih ekskurzija- predmena nastava</w:t>
      </w:r>
    </w:p>
    <w:p w:rsidR="00776F96" w:rsidRPr="002D0A98" w:rsidRDefault="00776F96" w:rsidP="005264C6">
      <w:pPr>
        <w:tabs>
          <w:tab w:val="left" w:pos="2190"/>
        </w:tabs>
        <w:rPr>
          <w:b/>
          <w:iCs/>
          <w:highlight w:val="yellow"/>
        </w:rPr>
      </w:pPr>
    </w:p>
    <w:p w:rsidR="005264C6" w:rsidRPr="002D0A98" w:rsidRDefault="005264C6" w:rsidP="005264C6">
      <w:pPr>
        <w:pStyle w:val="BodyText"/>
        <w:tabs>
          <w:tab w:val="left" w:pos="1701"/>
          <w:tab w:val="left" w:pos="3402"/>
          <w:tab w:val="left" w:pos="6804"/>
        </w:tabs>
        <w:ind w:left="720"/>
        <w:rPr>
          <w:i/>
        </w:rPr>
      </w:pPr>
      <w:r w:rsidRPr="002D0A98">
        <w:rPr>
          <w:bCs/>
          <w:i/>
        </w:rPr>
        <w:t>Zahvaljujući suradnji i financiranju N</w:t>
      </w:r>
      <w:r w:rsidRPr="002D0A98">
        <w:rPr>
          <w:i/>
        </w:rPr>
        <w:t xml:space="preserve">arodnog sveučilišta Trst i Talijanske Unije </w:t>
      </w:r>
      <w:r w:rsidRPr="002D0A98">
        <w:rPr>
          <w:bCs/>
          <w:i/>
        </w:rPr>
        <w:t>organizirana je višednevna ekskurzija za 8 razrede .</w:t>
      </w:r>
      <w:r w:rsidRPr="002D0A98">
        <w:rPr>
          <w:i/>
        </w:rPr>
        <w:t>Ekskurzija financirana od strane Talijanske Unije- Firenca, Siena- 8. razredi (12-14.10.2016.)</w:t>
      </w:r>
    </w:p>
    <w:p w:rsidR="005264C6" w:rsidRPr="002D0A98" w:rsidRDefault="005264C6" w:rsidP="005264C6">
      <w:pPr>
        <w:numPr>
          <w:ilvl w:val="0"/>
          <w:numId w:val="40"/>
        </w:numPr>
        <w:jc w:val="both"/>
        <w:rPr>
          <w:iCs/>
        </w:rPr>
      </w:pPr>
      <w:r w:rsidRPr="002D0A98">
        <w:rPr>
          <w:iCs/>
        </w:rPr>
        <w:t xml:space="preserve"> </w:t>
      </w:r>
      <w:r w:rsidRPr="002D0A98">
        <w:t>Škola, uz financiranje Talijanske Unije, je i ove školske godine poticala darovite učenike, te im organizirala dodatni rad prema njihovim sposobnostima pa ih se prema tome  uputilo tjedan dana u kampus u Višnjan (prirodne školske predmete) u Omegnu, u park „Gianni Rodari“</w:t>
      </w:r>
    </w:p>
    <w:p w:rsidR="005264C6" w:rsidRPr="002D0A98" w:rsidRDefault="005264C6" w:rsidP="005264C6">
      <w:pPr>
        <w:numPr>
          <w:ilvl w:val="0"/>
          <w:numId w:val="40"/>
        </w:numPr>
        <w:rPr>
          <w:iCs/>
        </w:rPr>
      </w:pPr>
      <w:r w:rsidRPr="002D0A98">
        <w:rPr>
          <w:iCs/>
        </w:rPr>
        <w:t>u sklopu školskog projekta organiziran je dvodnevni izlet u Sloveniji (Ljubljana, Postojnska jama i Predjama-Bled)</w:t>
      </w:r>
    </w:p>
    <w:p w:rsidR="005264C6" w:rsidRPr="002D0A98" w:rsidRDefault="005264C6" w:rsidP="005264C6">
      <w:pPr>
        <w:numPr>
          <w:ilvl w:val="0"/>
          <w:numId w:val="40"/>
        </w:numPr>
        <w:rPr>
          <w:iCs/>
        </w:rPr>
      </w:pPr>
      <w:r w:rsidRPr="002D0A98">
        <w:rPr>
          <w:iCs/>
        </w:rPr>
        <w:t>Plitvička jezera, Gospić i Rijeka- dvodnevna ekskurzija- 5. razredi</w:t>
      </w:r>
    </w:p>
    <w:p w:rsidR="005264C6" w:rsidRPr="002D0A98" w:rsidRDefault="005264C6" w:rsidP="005264C6">
      <w:pPr>
        <w:pStyle w:val="Odlomakpopisa1"/>
        <w:numPr>
          <w:ilvl w:val="0"/>
          <w:numId w:val="40"/>
        </w:numPr>
        <w:rPr>
          <w:lang w:val="hr-HR"/>
        </w:rPr>
      </w:pPr>
      <w:r w:rsidRPr="002D0A98">
        <w:rPr>
          <w:lang w:val="hr-HR"/>
        </w:rPr>
        <w:t xml:space="preserve">31.10.2016. posjet Državnom arhivu u Pazinu </w:t>
      </w:r>
    </w:p>
    <w:p w:rsidR="005264C6" w:rsidRPr="002D0A98" w:rsidRDefault="005264C6" w:rsidP="005264C6">
      <w:pPr>
        <w:tabs>
          <w:tab w:val="left" w:pos="2190"/>
        </w:tabs>
        <w:rPr>
          <w:b/>
          <w:iCs/>
          <w:highlight w:val="yellow"/>
        </w:rPr>
      </w:pPr>
      <w:r w:rsidRPr="002D0A98">
        <w:t>26-29.04.2017 ekskurzija u Dalmaciji za realizaciju projekta „ Humanizam i renesansa: poveznica Dalmacije i Italije“</w:t>
      </w:r>
    </w:p>
    <w:p w:rsidR="00776F96" w:rsidRPr="002D0A98" w:rsidRDefault="00776F96" w:rsidP="00E52377">
      <w:pPr>
        <w:rPr>
          <w:iCs/>
          <w:highlight w:val="yellow"/>
        </w:rPr>
      </w:pPr>
    </w:p>
    <w:p w:rsidR="00776F96" w:rsidRPr="002D0A98" w:rsidRDefault="00776F96" w:rsidP="00E52377">
      <w:pPr>
        <w:rPr>
          <w:iCs/>
          <w:highlight w:val="yellow"/>
        </w:rPr>
      </w:pPr>
    </w:p>
    <w:p w:rsidR="00776F96" w:rsidRPr="002D0A98" w:rsidRDefault="00776F96" w:rsidP="001865D3">
      <w:pPr>
        <w:pStyle w:val="BodyText"/>
        <w:tabs>
          <w:tab w:val="left" w:pos="1701"/>
          <w:tab w:val="left" w:pos="3402"/>
          <w:tab w:val="left" w:pos="6804"/>
        </w:tabs>
        <w:rPr>
          <w:b/>
          <w:i/>
          <w:u w:val="single"/>
        </w:rPr>
      </w:pPr>
      <w:r w:rsidRPr="002D0A98">
        <w:rPr>
          <w:b/>
          <w:i/>
          <w:u w:val="single"/>
        </w:rPr>
        <w:t>Druge akcije</w:t>
      </w:r>
    </w:p>
    <w:p w:rsidR="005264C6" w:rsidRPr="002D0A98" w:rsidRDefault="005264C6" w:rsidP="001865D3">
      <w:pPr>
        <w:pStyle w:val="BodyText"/>
        <w:tabs>
          <w:tab w:val="left" w:pos="1701"/>
          <w:tab w:val="left" w:pos="3402"/>
          <w:tab w:val="left" w:pos="6804"/>
        </w:tabs>
        <w:rPr>
          <w:b/>
          <w:i/>
          <w:highlight w:val="yellow"/>
          <w:u w:val="single"/>
        </w:rPr>
      </w:pPr>
    </w:p>
    <w:p w:rsidR="005264C6" w:rsidRPr="002D0A98" w:rsidRDefault="005264C6" w:rsidP="005264C6">
      <w:r w:rsidRPr="002D0A98">
        <w:t>1.Program:  Pomoć u učenju  („SOS Compiti“)</w:t>
      </w:r>
    </w:p>
    <w:p w:rsidR="005264C6" w:rsidRPr="002D0A98" w:rsidRDefault="005264C6" w:rsidP="005264C6">
      <w:r w:rsidRPr="002D0A98">
        <w:t>Nositelji programa:</w:t>
      </w:r>
      <w:r w:rsidR="003442FC">
        <w:t xml:space="preserve"> </w:t>
      </w:r>
      <w:r w:rsidRPr="002D0A98">
        <w:t>Stručnog tima:  psiholog,</w:t>
      </w:r>
      <w:r w:rsidR="003442FC">
        <w:t xml:space="preserve"> </w:t>
      </w:r>
      <w:r w:rsidRPr="002D0A98">
        <w:t>pedagog,</w:t>
      </w:r>
      <w:r w:rsidR="003442FC">
        <w:t xml:space="preserve"> </w:t>
      </w:r>
      <w:r w:rsidRPr="002D0A98">
        <w:t>knjižničar</w:t>
      </w:r>
    </w:p>
    <w:p w:rsidR="005264C6" w:rsidRPr="002D0A98" w:rsidRDefault="005264C6" w:rsidP="005264C6">
      <w:pPr>
        <w:ind w:left="250"/>
      </w:pPr>
      <w:r w:rsidRPr="002D0A98">
        <w:t xml:space="preserve">Drugi sudionici: Razrednik-Učitelji predmetnih nastava-Roditelji, </w:t>
      </w:r>
    </w:p>
    <w:p w:rsidR="005264C6" w:rsidRPr="002D0A98" w:rsidRDefault="005264C6" w:rsidP="005264C6">
      <w:pPr>
        <w:pStyle w:val="ListParagraph"/>
        <w:ind w:left="34"/>
        <w:rPr>
          <w:lang w:val="hr-HR"/>
        </w:rPr>
      </w:pPr>
      <w:r w:rsidRPr="002D0A98">
        <w:rPr>
          <w:lang w:val="hr-HR"/>
        </w:rPr>
        <w:t>Ciljevi: Osigurati odgovarajuće i individualizirani tehnike studija za rješavanje različitih sadržaja školskih predmeta. Poboljšati kompetencije i samopouzdanje učenika za proučavanje radih  navika "biti u mogućnosti to učiniti za sebe" (Samostalnost). Podrška obiteljima u upravljanju školskog rada djece.</w:t>
      </w:r>
    </w:p>
    <w:p w:rsidR="005264C6" w:rsidRPr="002D0A98" w:rsidRDefault="005264C6" w:rsidP="005264C6">
      <w:pPr>
        <w:pStyle w:val="ListParagraph"/>
        <w:ind w:left="34"/>
        <w:rPr>
          <w:lang w:val="hr-HR"/>
        </w:rPr>
      </w:pPr>
    </w:p>
    <w:p w:rsidR="005264C6" w:rsidRPr="002D0A98" w:rsidRDefault="005264C6" w:rsidP="005264C6">
      <w:pPr>
        <w:pStyle w:val="ListParagraph"/>
        <w:ind w:left="34"/>
        <w:rPr>
          <w:lang w:val="hr-HR"/>
        </w:rPr>
      </w:pPr>
      <w:r w:rsidRPr="002D0A98">
        <w:rPr>
          <w:lang w:val="hr-HR"/>
        </w:rPr>
        <w:t xml:space="preserve">Svrha rada je unaprijediti motivacijski pristup učenicima prema učenju, te  uključiti kao aktivni  sudionici  roditelji; Kao i mnogi učenici koristiti pasivni, nego aktivni studija i roditelji odnosno podcjenjivati važnost odgovarajućeg pristupa proučavanju u osnovnim klasama. </w:t>
      </w:r>
    </w:p>
    <w:p w:rsidR="005264C6" w:rsidRPr="002D0A98" w:rsidRDefault="005264C6" w:rsidP="005264C6">
      <w:r w:rsidRPr="002D0A98">
        <w:t xml:space="preserve"> Za učenike od  </w:t>
      </w:r>
    </w:p>
    <w:p w:rsidR="005264C6" w:rsidRPr="002D0A98" w:rsidRDefault="005264C6" w:rsidP="005264C6">
      <w:r w:rsidRPr="002D0A98">
        <w:t xml:space="preserve">2 r. do   4.r,. te </w:t>
      </w:r>
    </w:p>
    <w:p w:rsidR="005264C6" w:rsidRPr="002D0A98" w:rsidRDefault="005264C6" w:rsidP="005264C6">
      <w:r w:rsidRPr="002D0A98">
        <w:t xml:space="preserve">Od  5.r do 6.r. </w:t>
      </w:r>
    </w:p>
    <w:p w:rsidR="005264C6" w:rsidRPr="002D0A98" w:rsidRDefault="005264C6" w:rsidP="005264C6">
      <w:r w:rsidRPr="002D0A98">
        <w:t>Te i ostali učenici koji je bilo potrebno specifično pomoć u učenju.</w:t>
      </w:r>
    </w:p>
    <w:p w:rsidR="005264C6" w:rsidRPr="002D0A98" w:rsidRDefault="005264C6" w:rsidP="005264C6">
      <w:r w:rsidRPr="002D0A98">
        <w:tab/>
      </w:r>
    </w:p>
    <w:p w:rsidR="005264C6" w:rsidRPr="002D0A98" w:rsidRDefault="005264C6" w:rsidP="005264C6">
      <w:r w:rsidRPr="002D0A98">
        <w:t>Cijelu školsku godinu</w:t>
      </w:r>
    </w:p>
    <w:p w:rsidR="005264C6" w:rsidRPr="002D0A98" w:rsidRDefault="005264C6" w:rsidP="005264C6">
      <w:r w:rsidRPr="002D0A98">
        <w:t>Rujan 2016.-</w:t>
      </w:r>
    </w:p>
    <w:p w:rsidR="005264C6" w:rsidRPr="002D0A98" w:rsidRDefault="005264C6" w:rsidP="005264C6">
      <w:r w:rsidRPr="002D0A98">
        <w:t>Lipanj 2017.</w:t>
      </w:r>
    </w:p>
    <w:p w:rsidR="005264C6" w:rsidRPr="002D0A98" w:rsidRDefault="005264C6" w:rsidP="005264C6">
      <w:r w:rsidRPr="002D0A98">
        <w:t>Svaki dan od 11:30-14:00 sati, te u poslijepodne satove u utorkom od 13:30. do17:30. sati</w:t>
      </w:r>
    </w:p>
    <w:p w:rsidR="005264C6" w:rsidRPr="002D0A98" w:rsidRDefault="005264C6" w:rsidP="005264C6">
      <w:r w:rsidRPr="002D0A98">
        <w:tab/>
      </w:r>
    </w:p>
    <w:p w:rsidR="005264C6" w:rsidRPr="002D0A98" w:rsidRDefault="005264C6" w:rsidP="005264C6">
      <w:r w:rsidRPr="002D0A98">
        <w:lastRenderedPageBreak/>
        <w:t>Dobili smo odlični rezultat– Promijenilo se klimu u razredu. Pojačalo se pozitivnu komunikaciju između  Škola i Roditelji.</w:t>
      </w:r>
    </w:p>
    <w:p w:rsidR="005264C6" w:rsidRPr="002D0A98" w:rsidRDefault="005264C6" w:rsidP="005264C6">
      <w:r w:rsidRPr="002D0A98">
        <w:t>Poboljšao je odnos učitelj-učenik. Pokazatelji su pozitivne ocjene korisnicima.</w:t>
      </w:r>
    </w:p>
    <w:p w:rsidR="005264C6" w:rsidRPr="002D0A98" w:rsidRDefault="005264C6" w:rsidP="005264C6"/>
    <w:p w:rsidR="005264C6" w:rsidRPr="002D0A98" w:rsidRDefault="005264C6" w:rsidP="005264C6">
      <w:pPr>
        <w:tabs>
          <w:tab w:val="left" w:pos="1951"/>
          <w:tab w:val="left" w:pos="3286"/>
          <w:tab w:val="left" w:pos="7756"/>
        </w:tabs>
        <w:ind w:left="250"/>
      </w:pPr>
    </w:p>
    <w:p w:rsidR="005264C6" w:rsidRPr="002D0A98" w:rsidRDefault="005264C6" w:rsidP="005264C6">
      <w:r w:rsidRPr="002D0A98">
        <w:t>2.Program: Profesionalno informiranje i usmjeravanje   (Programma di orientamento scolastico professionale)</w:t>
      </w:r>
    </w:p>
    <w:p w:rsidR="005264C6" w:rsidRPr="002D0A98" w:rsidRDefault="005264C6" w:rsidP="005264C6">
      <w:r w:rsidRPr="002D0A98">
        <w:t>Nositelji programa: Psiho-pedagoški team i razrednici</w:t>
      </w:r>
    </w:p>
    <w:p w:rsidR="005264C6" w:rsidRPr="002D0A98" w:rsidRDefault="005264C6" w:rsidP="005264C6">
      <w:r w:rsidRPr="002D0A98">
        <w:t>Drugi sudionici: Suradnja s Zavodom za zapošljavanje;</w:t>
      </w:r>
      <w:r w:rsidR="003442FC">
        <w:t xml:space="preserve"> </w:t>
      </w:r>
      <w:r w:rsidRPr="002D0A98">
        <w:t xml:space="preserve">Suradnja s Obrtničkom komorom Istarske </w:t>
      </w:r>
      <w:r w:rsidR="003442FC" w:rsidRPr="002D0A98">
        <w:t>županije</w:t>
      </w:r>
      <w:r w:rsidRPr="002D0A98">
        <w:t>,.-U aktivno sudjelovanje na dijelu  roditelja, suradnja s Srednje škole – CNI (Talijanska manjina)</w:t>
      </w:r>
    </w:p>
    <w:p w:rsidR="005264C6" w:rsidRPr="002D0A98" w:rsidRDefault="005264C6" w:rsidP="005264C6">
      <w:pPr>
        <w:ind w:left="250"/>
      </w:pPr>
    </w:p>
    <w:p w:rsidR="005264C6" w:rsidRPr="002D0A98" w:rsidRDefault="005264C6" w:rsidP="005264C6">
      <w:pPr>
        <w:rPr>
          <w:rFonts w:eastAsia="Calibri"/>
        </w:rPr>
      </w:pPr>
      <w:r w:rsidRPr="002D0A98">
        <w:rPr>
          <w:rFonts w:eastAsia="Calibri"/>
        </w:rPr>
        <w:t>Profesionalno je informiranje i usmjeravanje poseban oblik odgojno-obrazovnoga  procesa u kojemu učenik stječe osnovne spoznaje o:</w:t>
      </w:r>
    </w:p>
    <w:p w:rsidR="005264C6" w:rsidRPr="002D0A98" w:rsidRDefault="005264C6" w:rsidP="005264C6">
      <w:pPr>
        <w:rPr>
          <w:rFonts w:eastAsia="Calibri"/>
        </w:rPr>
      </w:pPr>
    </w:p>
    <w:p w:rsidR="005264C6" w:rsidRPr="002D0A98" w:rsidRDefault="005264C6" w:rsidP="005264C6">
      <w:pPr>
        <w:rPr>
          <w:rFonts w:eastAsia="Calibri"/>
        </w:rPr>
      </w:pPr>
      <w:r w:rsidRPr="002D0A98">
        <w:rPr>
          <w:rFonts w:eastAsia="Calibri"/>
        </w:rPr>
        <w:t>-Karakteristikama raznovrsnih područja rada</w:t>
      </w:r>
    </w:p>
    <w:p w:rsidR="005264C6" w:rsidRPr="002D0A98" w:rsidRDefault="005264C6" w:rsidP="005264C6">
      <w:pPr>
        <w:rPr>
          <w:rFonts w:eastAsia="Calibri"/>
        </w:rPr>
      </w:pPr>
      <w:r w:rsidRPr="002D0A98">
        <w:rPr>
          <w:rFonts w:eastAsia="Calibri"/>
        </w:rPr>
        <w:t>-sadržajima programa obrazovanja za zanimanje</w:t>
      </w:r>
    </w:p>
    <w:p w:rsidR="005264C6" w:rsidRPr="002D0A98" w:rsidRDefault="005264C6" w:rsidP="005264C6">
      <w:pPr>
        <w:rPr>
          <w:rFonts w:eastAsia="Calibri"/>
        </w:rPr>
      </w:pPr>
      <w:r w:rsidRPr="002D0A98">
        <w:rPr>
          <w:rFonts w:eastAsia="Calibri"/>
        </w:rPr>
        <w:t>-osobnim potencijalima (sposobnostima, interesima i sklonostima) za određeno područje rada</w:t>
      </w:r>
    </w:p>
    <w:p w:rsidR="005264C6" w:rsidRPr="002D0A98" w:rsidRDefault="005264C6" w:rsidP="005264C6">
      <w:pPr>
        <w:rPr>
          <w:rFonts w:eastAsia="Calibri"/>
        </w:rPr>
      </w:pPr>
      <w:r w:rsidRPr="002D0A98">
        <w:rPr>
          <w:rFonts w:eastAsia="Calibri"/>
        </w:rPr>
        <w:t>-mogućnostima osobnog razvoja</w:t>
      </w:r>
    </w:p>
    <w:p w:rsidR="005264C6" w:rsidRPr="002D0A98" w:rsidRDefault="005264C6" w:rsidP="005264C6">
      <w:pPr>
        <w:rPr>
          <w:rFonts w:eastAsia="Calibri"/>
        </w:rPr>
      </w:pPr>
      <w:r w:rsidRPr="002D0A98">
        <w:rPr>
          <w:rFonts w:eastAsia="Calibri"/>
        </w:rPr>
        <w:t>-sadašnjim i budućim mogućnostima ostvarivanja tih potencijala</w:t>
      </w:r>
    </w:p>
    <w:p w:rsidR="005264C6" w:rsidRPr="002D0A98" w:rsidRDefault="005264C6" w:rsidP="005264C6">
      <w:pPr>
        <w:rPr>
          <w:rFonts w:eastAsia="Calibri"/>
        </w:rPr>
      </w:pPr>
      <w:r w:rsidRPr="002D0A98">
        <w:rPr>
          <w:rFonts w:eastAsia="Calibri"/>
        </w:rPr>
        <w:t>(mogućnostima zapošljavanja i daljnjeg profesionalnog razvoja).</w:t>
      </w:r>
    </w:p>
    <w:p w:rsidR="005264C6" w:rsidRPr="002D0A98" w:rsidRDefault="005264C6" w:rsidP="005264C6">
      <w:pPr>
        <w:rPr>
          <w:rFonts w:eastAsia="Calibri"/>
        </w:rPr>
      </w:pPr>
    </w:p>
    <w:p w:rsidR="005264C6" w:rsidRPr="002D0A98" w:rsidRDefault="005264C6" w:rsidP="005264C6">
      <w:pPr>
        <w:rPr>
          <w:rFonts w:eastAsia="Calibri"/>
        </w:rPr>
      </w:pPr>
      <w:r w:rsidRPr="002D0A98">
        <w:rPr>
          <w:rFonts w:eastAsia="Calibri"/>
        </w:rPr>
        <w:t>Način realizacija:</w:t>
      </w:r>
    </w:p>
    <w:p w:rsidR="005264C6" w:rsidRPr="002D0A98" w:rsidRDefault="005264C6" w:rsidP="005264C6">
      <w:pPr>
        <w:rPr>
          <w:rFonts w:eastAsia="Calibri"/>
        </w:rPr>
      </w:pPr>
      <w:r w:rsidRPr="002D0A98">
        <w:rPr>
          <w:rFonts w:eastAsia="Calibri"/>
        </w:rPr>
        <w:t>1</w:t>
      </w:r>
      <w:r w:rsidRPr="002D0A98">
        <w:t>.</w:t>
      </w:r>
      <w:r w:rsidRPr="002D0A98">
        <w:rPr>
          <w:rFonts w:eastAsia="Calibri"/>
        </w:rPr>
        <w:t xml:space="preserve"> Informiranje učitelja, učenika i roditelja o e- upisima  ( 8 razred)</w:t>
      </w:r>
    </w:p>
    <w:p w:rsidR="005264C6" w:rsidRPr="002D0A98" w:rsidRDefault="005264C6" w:rsidP="005264C6">
      <w:r w:rsidRPr="002D0A98">
        <w:rPr>
          <w:rFonts w:eastAsia="Calibri"/>
        </w:rPr>
        <w:t>2. Radionica  /  Inventar</w:t>
      </w:r>
      <w:r w:rsidRPr="002D0A98">
        <w:t xml:space="preserve"> CII - za profesionalnih interesa (8 razred)</w:t>
      </w:r>
    </w:p>
    <w:p w:rsidR="005264C6" w:rsidRPr="002D0A98" w:rsidRDefault="005264C6" w:rsidP="005264C6">
      <w:r w:rsidRPr="002D0A98">
        <w:t xml:space="preserve">3. Predstavljanje  srednjim školama  na teritoriji grada (8. razred) </w:t>
      </w:r>
    </w:p>
    <w:p w:rsidR="005264C6" w:rsidRPr="002D0A98" w:rsidRDefault="005264C6" w:rsidP="005264C6">
      <w:r w:rsidRPr="002D0A98">
        <w:t xml:space="preserve"> 4.Predstavljanje raznih  zanimanja te  direktni  susret  na radno mjesto (8 razred) </w:t>
      </w:r>
    </w:p>
    <w:p w:rsidR="005264C6" w:rsidRPr="002D0A98" w:rsidRDefault="005264C6" w:rsidP="005264C6">
      <w:pPr>
        <w:rPr>
          <w:rFonts w:eastAsia="Calibri"/>
        </w:rPr>
      </w:pPr>
      <w:r w:rsidRPr="002D0A98">
        <w:t xml:space="preserve">5. </w:t>
      </w:r>
      <w:r w:rsidRPr="002D0A98">
        <w:rPr>
          <w:rFonts w:eastAsia="Calibri"/>
        </w:rPr>
        <w:t>Suradnja u organizaciji i provođenju posjeta srednjim školama (7-8 razred)</w:t>
      </w:r>
    </w:p>
    <w:p w:rsidR="005264C6" w:rsidRPr="002D0A98" w:rsidRDefault="005264C6" w:rsidP="005264C6">
      <w:pPr>
        <w:rPr>
          <w:rFonts w:eastAsia="Calibri"/>
        </w:rPr>
      </w:pPr>
      <w:r w:rsidRPr="002D0A98">
        <w:rPr>
          <w:rFonts w:eastAsia="Calibri"/>
        </w:rPr>
        <w:t xml:space="preserve">6 </w:t>
      </w:r>
      <w:r w:rsidRPr="002D0A98">
        <w:t>.</w:t>
      </w:r>
      <w:r w:rsidRPr="002D0A98">
        <w:rPr>
          <w:rFonts w:eastAsia="Calibri"/>
        </w:rPr>
        <w:t xml:space="preserve"> Pomoć učenicima i učiteljima u sustavu prijave i upisa (e-upisi) (8 razred)  </w:t>
      </w:r>
      <w:r w:rsidRPr="002D0A98">
        <w:rPr>
          <w:rFonts w:eastAsia="Calibri"/>
          <w:u w:val="single"/>
        </w:rPr>
        <w:t>(Pedagoginja)</w:t>
      </w:r>
      <w:r w:rsidRPr="002D0A98">
        <w:rPr>
          <w:rFonts w:eastAsia="Calibri"/>
        </w:rPr>
        <w:t xml:space="preserve">                           </w:t>
      </w:r>
    </w:p>
    <w:p w:rsidR="005264C6" w:rsidRPr="002D0A98" w:rsidRDefault="005264C6" w:rsidP="005264C6">
      <w:pPr>
        <w:rPr>
          <w:rFonts w:eastAsia="Calibri"/>
        </w:rPr>
      </w:pPr>
      <w:r w:rsidRPr="002D0A98">
        <w:rPr>
          <w:rFonts w:eastAsia="Calibri"/>
        </w:rPr>
        <w:t>7.Suradnja s učenicima i roditeljima u cilju ostvarivanju prava na posebne   i dodatne kriterije upisa ( 8 razred)</w:t>
      </w:r>
    </w:p>
    <w:p w:rsidR="005264C6" w:rsidRPr="002D0A98" w:rsidRDefault="005264C6" w:rsidP="005264C6">
      <w:pPr>
        <w:rPr>
          <w:rFonts w:eastAsia="Calibri"/>
        </w:rPr>
      </w:pPr>
      <w:r w:rsidRPr="002D0A98">
        <w:rPr>
          <w:rFonts w:eastAsia="Calibri"/>
        </w:rPr>
        <w:t>8</w:t>
      </w:r>
      <w:r w:rsidRPr="002D0A98">
        <w:t>.</w:t>
      </w:r>
      <w:r w:rsidRPr="002D0A98">
        <w:rPr>
          <w:rFonts w:eastAsia="Calibri"/>
        </w:rPr>
        <w:t xml:space="preserve">Psihologijska obrada učenika (testova sposobnosti) (8 razred)                           </w:t>
      </w:r>
    </w:p>
    <w:p w:rsidR="005264C6" w:rsidRPr="002D0A98" w:rsidRDefault="005264C6" w:rsidP="005264C6">
      <w:pPr>
        <w:rPr>
          <w:rFonts w:eastAsia="Calibri"/>
        </w:rPr>
      </w:pPr>
      <w:r w:rsidRPr="002D0A98">
        <w:rPr>
          <w:rFonts w:eastAsia="Calibri"/>
        </w:rPr>
        <w:t>9</w:t>
      </w:r>
      <w:r w:rsidRPr="002D0A98">
        <w:t>.</w:t>
      </w:r>
      <w:r w:rsidRPr="002D0A98">
        <w:rPr>
          <w:rFonts w:eastAsia="Calibri"/>
        </w:rPr>
        <w:t xml:space="preserve">  Suradnja sa službom za PO Pula i liječnikom šk. med.   (8 raz.)</w:t>
      </w:r>
    </w:p>
    <w:p w:rsidR="005264C6" w:rsidRPr="002D0A98" w:rsidRDefault="005264C6" w:rsidP="005264C6">
      <w:pPr>
        <w:rPr>
          <w:rFonts w:eastAsia="Calibri"/>
        </w:rPr>
      </w:pPr>
      <w:r w:rsidRPr="002D0A98">
        <w:t>10.</w:t>
      </w:r>
      <w:r w:rsidRPr="002D0A98">
        <w:rPr>
          <w:rFonts w:eastAsia="Calibri"/>
        </w:rPr>
        <w:t xml:space="preserve">  Individualno savjetovanje svih učenika (8. razreda)    o izboru struke – zanimanja                                                       </w:t>
      </w:r>
    </w:p>
    <w:p w:rsidR="005264C6" w:rsidRPr="002D0A98" w:rsidRDefault="005264C6" w:rsidP="005264C6">
      <w:pPr>
        <w:rPr>
          <w:rFonts w:eastAsia="Calibri"/>
        </w:rPr>
      </w:pPr>
      <w:r w:rsidRPr="002D0A98">
        <w:t>11.</w:t>
      </w:r>
      <w:r w:rsidRPr="002D0A98">
        <w:rPr>
          <w:rFonts w:eastAsia="Calibri"/>
        </w:rPr>
        <w:t xml:space="preserve">  Individualno savjetovanje roditelja  - prema potrebama roditelja   (8 razred)      </w:t>
      </w:r>
    </w:p>
    <w:p w:rsidR="005264C6" w:rsidRPr="002D0A98" w:rsidRDefault="005264C6" w:rsidP="005264C6">
      <w:pPr>
        <w:rPr>
          <w:rFonts w:eastAsia="Calibri"/>
        </w:rPr>
      </w:pPr>
      <w:r w:rsidRPr="002D0A98">
        <w:rPr>
          <w:rFonts w:eastAsia="Calibri"/>
        </w:rPr>
        <w:t xml:space="preserve">12 . Predstavljanje -  HZZO - Pula  - (posjeta)                                                     </w:t>
      </w:r>
    </w:p>
    <w:p w:rsidR="005264C6" w:rsidRPr="002D0A98" w:rsidRDefault="005264C6" w:rsidP="005264C6">
      <w:pPr>
        <w:rPr>
          <w:rFonts w:eastAsia="Calibri"/>
        </w:rPr>
      </w:pPr>
      <w:r w:rsidRPr="002D0A98">
        <w:rPr>
          <w:rFonts w:eastAsia="Calibri"/>
        </w:rPr>
        <w:t xml:space="preserve"> 13. Suradnja u održavanju roditeljskih sastanaka u cilju PO/ HZZO (od strane stručnog suradnika  /pedagoga - HZZO-Pula)</w:t>
      </w:r>
    </w:p>
    <w:p w:rsidR="005264C6" w:rsidRPr="002D0A98" w:rsidRDefault="005264C6" w:rsidP="005264C6">
      <w:pPr>
        <w:rPr>
          <w:rFonts w:eastAsia="Calibri"/>
        </w:rPr>
      </w:pPr>
      <w:r w:rsidRPr="002D0A98">
        <w:rPr>
          <w:rFonts w:eastAsia="Calibri"/>
        </w:rPr>
        <w:t xml:space="preserve">14. Prijenos informacija o učenicima u srednje škole </w:t>
      </w:r>
      <w:r w:rsidRPr="002D0A98">
        <w:t xml:space="preserve"> ( 8 razreda)</w:t>
      </w:r>
    </w:p>
    <w:p w:rsidR="005264C6" w:rsidRPr="002D0A98" w:rsidRDefault="005264C6" w:rsidP="005264C6"/>
    <w:p w:rsidR="005264C6" w:rsidRPr="002D0A98" w:rsidRDefault="005264C6" w:rsidP="005264C6">
      <w:pPr>
        <w:rPr>
          <w:rFonts w:eastAsia="Calibri"/>
        </w:rPr>
      </w:pPr>
      <w:r w:rsidRPr="002D0A98">
        <w:rPr>
          <w:rFonts w:eastAsia="Calibri"/>
        </w:rPr>
        <w:t>Za  osmi razred-</w:t>
      </w:r>
    </w:p>
    <w:p w:rsidR="005264C6" w:rsidRPr="002D0A98" w:rsidRDefault="005264C6" w:rsidP="005264C6">
      <w:pPr>
        <w:rPr>
          <w:rFonts w:eastAsia="Calibri"/>
        </w:rPr>
      </w:pPr>
    </w:p>
    <w:p w:rsidR="005264C6" w:rsidRPr="002D0A98" w:rsidRDefault="005264C6" w:rsidP="005264C6">
      <w:pPr>
        <w:rPr>
          <w:rStyle w:val="shorttext"/>
        </w:rPr>
      </w:pPr>
      <w:r w:rsidRPr="002D0A98">
        <w:rPr>
          <w:rStyle w:val="shorttext"/>
        </w:rPr>
        <w:t>Steći realne odluke o izboru karijere.</w:t>
      </w:r>
    </w:p>
    <w:p w:rsidR="005264C6" w:rsidRPr="002D0A98" w:rsidRDefault="005264C6" w:rsidP="005264C6">
      <w:pPr>
        <w:rPr>
          <w:rStyle w:val="shorttext"/>
        </w:rPr>
      </w:pPr>
    </w:p>
    <w:p w:rsidR="005264C6" w:rsidRPr="002D0A98" w:rsidRDefault="005264C6" w:rsidP="005264C6">
      <w:r w:rsidRPr="002D0A98">
        <w:t xml:space="preserve">Prepoznati </w:t>
      </w:r>
      <w:r w:rsidRPr="002D0A98">
        <w:rPr>
          <w:rStyle w:val="alt-edited"/>
        </w:rPr>
        <w:t>svoje vlastite interese</w:t>
      </w:r>
      <w:r w:rsidRPr="002D0A98">
        <w:t>,</w:t>
      </w:r>
      <w:r w:rsidR="003442FC">
        <w:t xml:space="preserve"> </w:t>
      </w:r>
      <w:r w:rsidRPr="002D0A98">
        <w:t xml:space="preserve">svoje karakteristike, snage, </w:t>
      </w:r>
    </w:p>
    <w:p w:rsidR="005264C6" w:rsidRPr="002D0A98" w:rsidRDefault="005264C6" w:rsidP="005264C6">
      <w:pPr>
        <w:rPr>
          <w:rFonts w:eastAsia="Calibri"/>
        </w:rPr>
      </w:pPr>
      <w:r w:rsidRPr="002D0A98">
        <w:t xml:space="preserve">da se fokusiraju na pozitivno razmišljanje za </w:t>
      </w:r>
      <w:r w:rsidRPr="002D0A98">
        <w:br/>
        <w:t>budućnost.</w:t>
      </w:r>
      <w:r w:rsidRPr="002D0A98">
        <w:rPr>
          <w:rFonts w:eastAsia="Calibri"/>
        </w:rPr>
        <w:tab/>
      </w:r>
    </w:p>
    <w:p w:rsidR="005264C6" w:rsidRPr="002D0A98" w:rsidRDefault="005264C6" w:rsidP="005264C6">
      <w:pPr>
        <w:rPr>
          <w:rFonts w:eastAsia="Calibri"/>
        </w:rPr>
      </w:pPr>
      <w:r w:rsidRPr="002D0A98">
        <w:rPr>
          <w:rFonts w:eastAsia="Calibri"/>
        </w:rPr>
        <w:t>1)Siječanj 2017- Prvi Susret –roditelje i učenike (23.01.2017)</w:t>
      </w:r>
    </w:p>
    <w:p w:rsidR="005264C6" w:rsidRPr="002D0A98" w:rsidRDefault="005264C6" w:rsidP="005264C6">
      <w:pPr>
        <w:rPr>
          <w:rFonts w:eastAsia="Calibri"/>
        </w:rPr>
      </w:pPr>
      <w:r w:rsidRPr="002D0A98">
        <w:rPr>
          <w:rFonts w:eastAsia="Calibri"/>
        </w:rPr>
        <w:t>Predstavljanje– HZZO- Pula , Obrtnička-Komora-Pula,</w:t>
      </w:r>
      <w:r w:rsidR="003442FC">
        <w:rPr>
          <w:rFonts w:eastAsia="Calibri"/>
        </w:rPr>
        <w:t xml:space="preserve"> </w:t>
      </w:r>
      <w:r w:rsidRPr="002D0A98">
        <w:rPr>
          <w:rFonts w:eastAsia="Calibri"/>
        </w:rPr>
        <w:t>Ravnateljica Talj..-Srednje škole</w:t>
      </w:r>
      <w:r w:rsidR="003442FC">
        <w:rPr>
          <w:rFonts w:eastAsia="Calibri"/>
        </w:rPr>
        <w:t xml:space="preserve"> </w:t>
      </w:r>
      <w:r w:rsidRPr="002D0A98">
        <w:rPr>
          <w:rFonts w:eastAsia="Calibri"/>
        </w:rPr>
        <w:t>“Dante Alighieri“,</w:t>
      </w:r>
    </w:p>
    <w:p w:rsidR="005264C6" w:rsidRPr="002D0A98" w:rsidRDefault="005264C6" w:rsidP="005264C6">
      <w:pPr>
        <w:rPr>
          <w:rFonts w:eastAsia="Calibri"/>
        </w:rPr>
      </w:pPr>
      <w:r w:rsidRPr="002D0A98">
        <w:rPr>
          <w:rFonts w:eastAsia="Calibri"/>
        </w:rPr>
        <w:lastRenderedPageBreak/>
        <w:t xml:space="preserve">Te informiranje roditelja o tržište rada i srednje škole </w:t>
      </w:r>
    </w:p>
    <w:p w:rsidR="005264C6" w:rsidRPr="002D0A98" w:rsidRDefault="005264C6" w:rsidP="005264C6"/>
    <w:p w:rsidR="005264C6" w:rsidRPr="002D0A98" w:rsidRDefault="005264C6" w:rsidP="005264C6">
      <w:r w:rsidRPr="002D0A98">
        <w:t>2) 24.11.2016.Interaktivno predavanje: „Kako se upisati u srednjom školu što nam očekuje“ od strane pedagoginje  SŠ „Dante Alighieri“.</w:t>
      </w:r>
    </w:p>
    <w:p w:rsidR="005264C6" w:rsidRPr="002D0A98" w:rsidRDefault="005264C6" w:rsidP="005264C6">
      <w:pPr>
        <w:rPr>
          <w:rFonts w:eastAsia="Calibri"/>
        </w:rPr>
      </w:pPr>
    </w:p>
    <w:p w:rsidR="005264C6" w:rsidRPr="002D0A98" w:rsidRDefault="005264C6" w:rsidP="005264C6">
      <w:r w:rsidRPr="002D0A98">
        <w:t xml:space="preserve">3.) Upoznavanje direktno: </w:t>
      </w:r>
    </w:p>
    <w:p w:rsidR="005264C6" w:rsidRPr="002D0A98" w:rsidRDefault="005264C6" w:rsidP="005264C6">
      <w:r w:rsidRPr="002D0A98">
        <w:t>U ovom šk.g. učenici osmog razreda uključeni su u projektu koje traje već od 5. razreda, profesionalno zanimanje „Što ja mogu“ (razrednica i učiteljica Hrvatskog jezika)</w:t>
      </w:r>
    </w:p>
    <w:p w:rsidR="005264C6" w:rsidRPr="002D0A98" w:rsidRDefault="005264C6" w:rsidP="005264C6"/>
    <w:p w:rsidR="005264C6" w:rsidRPr="002D0A98" w:rsidRDefault="005264C6" w:rsidP="005264C6">
      <w:r w:rsidRPr="002D0A98">
        <w:t>3) Četiri-predavanja i radionice od strane psihologinje (studeni-svibanj 4.11.2016./ 26.01.2017. /18.03./ 02.03./25.05.2017.</w:t>
      </w:r>
    </w:p>
    <w:p w:rsidR="005264C6" w:rsidRPr="002D0A98" w:rsidRDefault="005264C6" w:rsidP="005264C6">
      <w:r w:rsidRPr="002D0A98">
        <w:t xml:space="preserve">Tema:   </w:t>
      </w:r>
    </w:p>
    <w:p w:rsidR="005264C6" w:rsidRPr="002D0A98" w:rsidRDefault="005264C6" w:rsidP="005264C6">
      <w:r w:rsidRPr="002D0A98">
        <w:t xml:space="preserve"> -Uloga sposobnosti za odabir karijere-Upitnik</w:t>
      </w:r>
    </w:p>
    <w:p w:rsidR="005264C6" w:rsidRPr="002D0A98" w:rsidRDefault="005264C6" w:rsidP="005264C6">
      <w:r w:rsidRPr="002D0A98">
        <w:t>-Upoznavanje svijet rada</w:t>
      </w:r>
    </w:p>
    <w:p w:rsidR="005264C6" w:rsidRPr="002D0A98" w:rsidRDefault="005264C6" w:rsidP="005264C6">
      <w:r w:rsidRPr="002D0A98">
        <w:t>-Planiranje karijere</w:t>
      </w:r>
    </w:p>
    <w:p w:rsidR="005264C6" w:rsidRPr="002D0A98" w:rsidRDefault="005264C6" w:rsidP="005264C6">
      <w:r w:rsidRPr="002D0A98">
        <w:t>-Što znači je biti inteligentan-koje su moje vještine i sposobnosti</w:t>
      </w:r>
    </w:p>
    <w:p w:rsidR="005264C6" w:rsidRPr="002D0A98" w:rsidRDefault="005264C6" w:rsidP="005264C6">
      <w:r w:rsidRPr="002D0A98">
        <w:t xml:space="preserve">- Upitnik: </w:t>
      </w:r>
    </w:p>
    <w:p w:rsidR="005264C6" w:rsidRPr="002D0A98" w:rsidRDefault="005264C6" w:rsidP="005264C6">
      <w:r w:rsidRPr="002D0A98">
        <w:t xml:space="preserve"> Moja Motivacija prema učenje-„Zašto idem u školi (namijenjeno  8 r.)</w:t>
      </w:r>
    </w:p>
    <w:p w:rsidR="005264C6" w:rsidRPr="002D0A98" w:rsidRDefault="005264C6" w:rsidP="005264C6"/>
    <w:p w:rsidR="005264C6" w:rsidRPr="002D0A98" w:rsidRDefault="005264C6" w:rsidP="005264C6">
      <w:r w:rsidRPr="002D0A98">
        <w:t>4) 26.01.207.</w:t>
      </w:r>
    </w:p>
    <w:p w:rsidR="005264C6" w:rsidRPr="002D0A98" w:rsidRDefault="005264C6" w:rsidP="005264C6">
      <w:r w:rsidRPr="002D0A98">
        <w:t>Inventar CII-profesionalnih interesa</w:t>
      </w:r>
    </w:p>
    <w:p w:rsidR="005264C6" w:rsidRPr="002D0A98" w:rsidRDefault="005264C6" w:rsidP="005264C6">
      <w:r w:rsidRPr="002D0A98">
        <w:t xml:space="preserve">  </w:t>
      </w:r>
    </w:p>
    <w:p w:rsidR="005264C6" w:rsidRPr="002D0A98" w:rsidRDefault="005264C6" w:rsidP="005264C6">
      <w:r w:rsidRPr="002D0A98">
        <w:t>5) 25.04.2017.- Testiranje neodlučni učenici (svibanj)</w:t>
      </w:r>
    </w:p>
    <w:p w:rsidR="005264C6" w:rsidRPr="002D0A98" w:rsidRDefault="005264C6" w:rsidP="005264C6">
      <w:r w:rsidRPr="002D0A98">
        <w:t xml:space="preserve">      26.04.2017- Zavod za zapošljavanje te povratne i informacije</w:t>
      </w:r>
    </w:p>
    <w:p w:rsidR="005264C6" w:rsidRPr="002D0A98" w:rsidRDefault="005264C6" w:rsidP="005264C6"/>
    <w:p w:rsidR="005264C6" w:rsidRPr="002D0A98" w:rsidRDefault="005264C6" w:rsidP="005264C6">
      <w:r w:rsidRPr="002D0A98">
        <w:t>6)  Svibanj-lipanj 2017.</w:t>
      </w:r>
    </w:p>
    <w:p w:rsidR="005264C6" w:rsidRPr="002D0A98" w:rsidRDefault="005264C6" w:rsidP="005264C6">
      <w:r w:rsidRPr="002D0A98">
        <w:t>Savjetodavni razgovori s učenicima:</w:t>
      </w:r>
    </w:p>
    <w:p w:rsidR="005264C6" w:rsidRPr="002D0A98" w:rsidRDefault="005264C6" w:rsidP="005264C6">
      <w:r w:rsidRPr="002D0A98">
        <w:t xml:space="preserve"> </w:t>
      </w:r>
    </w:p>
    <w:p w:rsidR="005264C6" w:rsidRPr="002D0A98" w:rsidRDefault="005264C6" w:rsidP="005264C6">
      <w:r w:rsidRPr="002D0A98">
        <w:t>7) Posjetiti dan  Otvorenih vrata srednje škole: u Puli i  i Rovinj  (travanj-svibanj)</w:t>
      </w:r>
    </w:p>
    <w:p w:rsidR="005264C6" w:rsidRPr="002D0A98" w:rsidRDefault="005264C6" w:rsidP="005264C6">
      <w:r w:rsidRPr="002D0A98">
        <w:t>U suradnjom  razrednice osmih razreda  i školske pedagoginje.</w:t>
      </w:r>
    </w:p>
    <w:p w:rsidR="005264C6" w:rsidRPr="002D0A98" w:rsidRDefault="005264C6" w:rsidP="005264C6"/>
    <w:p w:rsidR="005264C6" w:rsidRPr="002D0A98" w:rsidRDefault="005264C6" w:rsidP="003442FC">
      <w:pPr>
        <w:tabs>
          <w:tab w:val="left" w:pos="1951"/>
          <w:tab w:val="left" w:pos="3286"/>
          <w:tab w:val="left" w:pos="7756"/>
        </w:tabs>
      </w:pPr>
      <w:r w:rsidRPr="002D0A98">
        <w:t>Učenik kroz pomoć stručne službe u školi,  učitelji, roditelji upoznaju svoje sposobnosti, interese i vrijednosti, istraže svijet rada i planiraju svoju karijeru, te lakše izaberu smjer koji žele se upisati.</w:t>
      </w:r>
    </w:p>
    <w:p w:rsidR="005264C6" w:rsidRPr="002D0A98" w:rsidRDefault="005264C6" w:rsidP="005264C6">
      <w:pPr>
        <w:ind w:left="250"/>
        <w:rPr>
          <w:rStyle w:val="st"/>
        </w:rPr>
      </w:pPr>
    </w:p>
    <w:p w:rsidR="005264C6" w:rsidRPr="002D0A98" w:rsidRDefault="005264C6" w:rsidP="005264C6">
      <w:pPr>
        <w:rPr>
          <w:rStyle w:val="st"/>
        </w:rPr>
      </w:pPr>
      <w:r w:rsidRPr="002D0A98">
        <w:rPr>
          <w:rStyle w:val="st"/>
        </w:rPr>
        <w:t>3. Promocija  nauka o građanskim pravima i dužnostima ( Promozione di un programma di educazione civica e solidale)</w:t>
      </w:r>
    </w:p>
    <w:p w:rsidR="005264C6" w:rsidRPr="002D0A98" w:rsidRDefault="005264C6" w:rsidP="003442FC">
      <w:r w:rsidRPr="002D0A98">
        <w:t>Nositelj programa: Psiho-pedagoški team-volenteri Crvenog križa, razrednici</w:t>
      </w:r>
    </w:p>
    <w:p w:rsidR="005264C6" w:rsidRPr="002D0A98" w:rsidRDefault="005264C6" w:rsidP="005264C6">
      <w:pPr>
        <w:tabs>
          <w:tab w:val="left" w:pos="1951"/>
          <w:tab w:val="left" w:pos="3286"/>
          <w:tab w:val="left" w:pos="7756"/>
        </w:tabs>
        <w:ind w:left="250"/>
      </w:pPr>
      <w:r w:rsidRPr="002D0A98">
        <w:tab/>
      </w:r>
    </w:p>
    <w:p w:rsidR="005264C6" w:rsidRPr="002D0A98" w:rsidRDefault="005264C6" w:rsidP="005264C6">
      <w:pPr>
        <w:tabs>
          <w:tab w:val="left" w:pos="3480"/>
        </w:tabs>
      </w:pPr>
      <w:r w:rsidRPr="002D0A98">
        <w:t>Uvesti  iskustvo volontiranja u socijalnom području: podizanja svijesti  i  potaknuti djecu za solidarnost  prema društvenim skupinama najviše osjetljivi .  Razvijati  stavom poštovanja i prihvaćanja svih ljudi.</w:t>
      </w:r>
      <w:r w:rsidRPr="002D0A98">
        <w:br/>
        <w:t>Promicati timski rad, naučiti  podijeliti</w:t>
      </w:r>
      <w:r w:rsidRPr="002D0A98">
        <w:tab/>
      </w:r>
    </w:p>
    <w:p w:rsidR="005264C6" w:rsidRPr="002D0A98" w:rsidRDefault="005264C6" w:rsidP="005264C6">
      <w:pPr>
        <w:tabs>
          <w:tab w:val="left" w:pos="3480"/>
        </w:tabs>
      </w:pPr>
    </w:p>
    <w:p w:rsidR="005264C6" w:rsidRPr="002D0A98" w:rsidRDefault="005264C6" w:rsidP="005264C6">
      <w:r w:rsidRPr="002D0A98">
        <w:t>Svih učenici –učitelji-roditelji</w:t>
      </w:r>
      <w:r w:rsidRPr="002D0A98">
        <w:tab/>
      </w:r>
    </w:p>
    <w:p w:rsidR="005264C6" w:rsidRPr="002D0A98" w:rsidRDefault="005264C6" w:rsidP="005264C6">
      <w:pPr>
        <w:ind w:left="-108"/>
      </w:pPr>
      <w:r w:rsidRPr="002D0A98">
        <w:t xml:space="preserve"> Rujan 2016. - Svibanj 2017.</w:t>
      </w:r>
      <w:r w:rsidRPr="002D0A98">
        <w:tab/>
        <w:t xml:space="preserve">Uključeni su svi učenici- te kroz interakcije upoznali su se stečena znanja i vještine (prepoznavanje humanih vrijednosti, jačanje socio- emocionalnih vještina, jačanje  odgovornosti i svijesti o dobrobiti volontiranja za mladog čovjeka) </w:t>
      </w:r>
    </w:p>
    <w:p w:rsidR="005264C6" w:rsidRPr="002D0A98" w:rsidRDefault="005264C6" w:rsidP="005264C6">
      <w:pPr>
        <w:ind w:left="-108"/>
      </w:pPr>
      <w:r w:rsidRPr="002D0A98">
        <w:t>-razvijeni programi pozitivnog razvoja djece</w:t>
      </w:r>
    </w:p>
    <w:p w:rsidR="005264C6" w:rsidRPr="002D0A98" w:rsidRDefault="005264C6" w:rsidP="005264C6">
      <w:pPr>
        <w:ind w:left="-108"/>
      </w:pPr>
      <w:r w:rsidRPr="002D0A98">
        <w:t xml:space="preserve"> -veći broj osnažene djece i mladih</w:t>
      </w:r>
    </w:p>
    <w:p w:rsidR="005264C6" w:rsidRPr="002D0A98" w:rsidRDefault="005264C6" w:rsidP="005264C6">
      <w:pPr>
        <w:ind w:left="-108"/>
      </w:pPr>
      <w:r w:rsidRPr="002D0A98">
        <w:lastRenderedPageBreak/>
        <w:t>-djeca i mladi kao resurs, a ne problem u zajednici</w:t>
      </w:r>
    </w:p>
    <w:p w:rsidR="005264C6" w:rsidRPr="002D0A98" w:rsidRDefault="005264C6" w:rsidP="005264C6">
      <w:pPr>
        <w:tabs>
          <w:tab w:val="left" w:pos="1951"/>
          <w:tab w:val="left" w:pos="3286"/>
          <w:tab w:val="left" w:pos="7756"/>
        </w:tabs>
        <w:ind w:left="250"/>
      </w:pPr>
    </w:p>
    <w:p w:rsidR="005264C6" w:rsidRPr="002D0A98" w:rsidRDefault="003442FC" w:rsidP="005264C6">
      <w:r>
        <w:t>„</w:t>
      </w:r>
      <w:r w:rsidR="005264C6" w:rsidRPr="002D0A98">
        <w:t xml:space="preserve">Mišica i Milica” (Ne otvarati vrata onima </w:t>
      </w:r>
      <w:r w:rsidR="005264C6" w:rsidRPr="002D0A98">
        <w:rPr>
          <w:rStyle w:val="alt-edited"/>
        </w:rPr>
        <w:t>koji ne poznaš</w:t>
      </w:r>
      <w:r w:rsidR="005264C6" w:rsidRPr="002D0A98">
        <w:t>) interaktivna radionica drugog razreda  na temu trgovanja ljudima primijenjena uzrastu,</w:t>
      </w:r>
      <w:r>
        <w:t xml:space="preserve"> </w:t>
      </w:r>
      <w:r w:rsidR="005264C6" w:rsidRPr="002D0A98">
        <w:t>kroz priču i radne listiće</w:t>
      </w:r>
    </w:p>
    <w:p w:rsidR="005264C6" w:rsidRPr="002D0A98" w:rsidRDefault="005264C6" w:rsidP="005264C6">
      <w:r w:rsidRPr="002D0A98">
        <w:tab/>
      </w:r>
    </w:p>
    <w:p w:rsidR="005264C6" w:rsidRPr="002D0A98" w:rsidRDefault="005264C6" w:rsidP="005264C6">
      <w:r w:rsidRPr="002D0A98">
        <w:t>2. razreda- matične škole-PO-Galižana  i Šisan</w:t>
      </w:r>
      <w:r w:rsidRPr="002D0A98">
        <w:tab/>
      </w:r>
    </w:p>
    <w:p w:rsidR="005264C6" w:rsidRPr="002D0A98" w:rsidRDefault="005264C6" w:rsidP="005264C6"/>
    <w:p w:rsidR="005264C6" w:rsidRPr="002D0A98" w:rsidRDefault="005264C6" w:rsidP="005264C6">
      <w:r w:rsidRPr="002D0A98">
        <w:t>6.03.2017.(2.a i 2.b)Pula</w:t>
      </w:r>
    </w:p>
    <w:p w:rsidR="005264C6" w:rsidRPr="002D0A98" w:rsidRDefault="005264C6" w:rsidP="005264C6"/>
    <w:p w:rsidR="005264C6" w:rsidRPr="002D0A98" w:rsidRDefault="005264C6" w:rsidP="005264C6">
      <w:r w:rsidRPr="002D0A98">
        <w:t>16.03</w:t>
      </w:r>
      <w:r w:rsidR="002D0A98" w:rsidRPr="002D0A98">
        <w:t>.2</w:t>
      </w:r>
      <w:r w:rsidR="003442FC">
        <w:t>017. (prvi i d</w:t>
      </w:r>
      <w:r w:rsidRPr="002D0A98">
        <w:t>rugi razred.) Galižana</w:t>
      </w:r>
    </w:p>
    <w:p w:rsidR="005264C6" w:rsidRPr="002D0A98" w:rsidRDefault="005264C6" w:rsidP="005264C6">
      <w:pPr>
        <w:tabs>
          <w:tab w:val="left" w:pos="1951"/>
          <w:tab w:val="left" w:pos="3286"/>
          <w:tab w:val="left" w:pos="7756"/>
        </w:tabs>
      </w:pPr>
      <w:r w:rsidRPr="002D0A98">
        <w:tab/>
      </w:r>
    </w:p>
    <w:p w:rsidR="005264C6" w:rsidRPr="002D0A98" w:rsidRDefault="005264C6" w:rsidP="005264C6">
      <w:r w:rsidRPr="002D0A98">
        <w:t>Intereaktivna –radionica - “Mladi za mlade” –kako pružiti prvu pomoć osnove znanja o prvoj pomoći</w:t>
      </w:r>
    </w:p>
    <w:p w:rsidR="005264C6" w:rsidRPr="002D0A98" w:rsidRDefault="005264C6" w:rsidP="005264C6">
      <w:r w:rsidRPr="002D0A98">
        <w:t xml:space="preserve"> </w:t>
      </w:r>
    </w:p>
    <w:p w:rsidR="005264C6" w:rsidRPr="002D0A98" w:rsidRDefault="005264C6" w:rsidP="005264C6">
      <w:r w:rsidRPr="002D0A98">
        <w:t xml:space="preserve">4.razredi- matične škole-PŠ –Galižana </w:t>
      </w:r>
    </w:p>
    <w:p w:rsidR="005264C6" w:rsidRPr="002D0A98" w:rsidRDefault="005264C6" w:rsidP="005264C6">
      <w:r w:rsidRPr="002D0A98">
        <w:t xml:space="preserve">4. razredi-matične škole </w:t>
      </w:r>
    </w:p>
    <w:p w:rsidR="005264C6" w:rsidRPr="002D0A98" w:rsidRDefault="005264C6" w:rsidP="005264C6">
      <w:r w:rsidRPr="002D0A98">
        <w:t xml:space="preserve"> </w:t>
      </w:r>
    </w:p>
    <w:p w:rsidR="005264C6" w:rsidRPr="002D0A98" w:rsidRDefault="005264C6" w:rsidP="005264C6">
      <w:r w:rsidRPr="002D0A98">
        <w:t xml:space="preserve">Listopad-27.09.2016. Poticati građanske vještine </w:t>
      </w:r>
    </w:p>
    <w:p w:rsidR="005264C6" w:rsidRPr="002D0A98" w:rsidRDefault="005264C6" w:rsidP="005264C6"/>
    <w:p w:rsidR="005264C6" w:rsidRPr="002D0A98" w:rsidRDefault="005264C6" w:rsidP="005264C6">
      <w:r w:rsidRPr="002D0A98">
        <w:t>Akcija – „Solidarnost na djelu“- Sabirna akcija - prikupljanje financijska sredstva i  hranu</w:t>
      </w:r>
    </w:p>
    <w:p w:rsidR="005264C6" w:rsidRPr="002D0A98" w:rsidRDefault="005264C6" w:rsidP="005264C6">
      <w:r w:rsidRPr="002D0A98">
        <w:t>Listopad-studeni /od 17.10 .do 7.11.2016.</w:t>
      </w:r>
      <w:r w:rsidRPr="002D0A98">
        <w:tab/>
        <w:t>Poticanje socijalne vještine</w:t>
      </w:r>
    </w:p>
    <w:p w:rsidR="005264C6" w:rsidRPr="002D0A98" w:rsidRDefault="005264C6" w:rsidP="002D0A98">
      <w:pPr>
        <w:tabs>
          <w:tab w:val="left" w:pos="1951"/>
          <w:tab w:val="left" w:pos="3286"/>
          <w:tab w:val="left" w:pos="7756"/>
        </w:tabs>
      </w:pPr>
      <w:r w:rsidRPr="002D0A98">
        <w:t xml:space="preserve">Pokupili  smo 6 velikih kutija hrane, te 1.400,kn.  </w:t>
      </w:r>
    </w:p>
    <w:p w:rsidR="005264C6" w:rsidRPr="002D0A98" w:rsidRDefault="005264C6" w:rsidP="005264C6">
      <w:r w:rsidRPr="002D0A98">
        <w:t>Akcija-   Prikupljanje Plastičnim „Čepovima“ do skupih lijekova-za djecu koji boluje od leukemije</w:t>
      </w:r>
    </w:p>
    <w:p w:rsidR="005264C6" w:rsidRPr="002D0A98" w:rsidRDefault="005264C6" w:rsidP="005264C6">
      <w:r w:rsidRPr="002D0A98">
        <w:t>Solidarnost prema drugima</w:t>
      </w:r>
      <w:r w:rsidRPr="002D0A98">
        <w:tab/>
      </w:r>
    </w:p>
    <w:p w:rsidR="005264C6" w:rsidRPr="002D0A98" w:rsidRDefault="005264C6" w:rsidP="005264C6">
      <w:r w:rsidRPr="002D0A98">
        <w:t>Učenici -svih  razreda-učitelji-roditelji</w:t>
      </w:r>
    </w:p>
    <w:p w:rsidR="005264C6" w:rsidRPr="002D0A98" w:rsidRDefault="005264C6" w:rsidP="005264C6">
      <w:r w:rsidRPr="002D0A98">
        <w:t>-Traje cijelu školsku godinu-</w:t>
      </w:r>
      <w:r w:rsidR="002D0A98" w:rsidRPr="002D0A98">
        <w:t xml:space="preserve"> </w:t>
      </w:r>
      <w:r w:rsidRPr="002D0A98">
        <w:t>cijela škola je uključena</w:t>
      </w:r>
    </w:p>
    <w:p w:rsidR="005264C6" w:rsidRPr="002D0A98" w:rsidRDefault="005264C6" w:rsidP="005264C6">
      <w:r w:rsidRPr="002D0A98">
        <w:t xml:space="preserve">Akcija solidarnost </w:t>
      </w:r>
    </w:p>
    <w:p w:rsidR="005264C6" w:rsidRPr="002D0A98" w:rsidRDefault="005264C6" w:rsidP="005264C6">
      <w:r w:rsidRPr="002D0A98">
        <w:t>Poticanje empatiju i socijalne vještine</w:t>
      </w:r>
    </w:p>
    <w:p w:rsidR="005264C6" w:rsidRPr="002D0A98" w:rsidRDefault="005264C6" w:rsidP="005264C6"/>
    <w:p w:rsidR="005264C6" w:rsidRPr="002D0A98" w:rsidRDefault="005264C6" w:rsidP="005264C6">
      <w:r w:rsidRPr="002D0A98">
        <w:t>Opća skupština UN-a proglasila je 10. decembar/prosinac kao Međunarodni dan ljudskih prava, kako bi se usmjerila pozornost “naroda svijeta” na Univerzalnu deklaraciju o ljudskim pravima kao zajedničko mjerilo postignuća za sve narode i sve države. Potpisivanjem Opće deklaracije o ljudskim pravima (1948. godine) po prvi puta u povijesti čovječanstva priznato je pravo svih ljudi na “život, slobodu i sigurnost… bez ikakvih razlika” i pri tome udaren kamen temeljac za Međunarodni dan ljudskih prava.</w:t>
      </w:r>
    </w:p>
    <w:p w:rsidR="005264C6" w:rsidRPr="002D0A98" w:rsidRDefault="005264C6" w:rsidP="005264C6"/>
    <w:p w:rsidR="005264C6" w:rsidRPr="002D0A98" w:rsidRDefault="005264C6" w:rsidP="005264C6">
      <w:r w:rsidRPr="002D0A98">
        <w:t>Interaktivna radionica – „Ljudskim  Pravima“-(Crvenog križa)  -Zaštita ljudskog prava</w:t>
      </w:r>
    </w:p>
    <w:p w:rsidR="005264C6" w:rsidRPr="002D0A98" w:rsidRDefault="005264C6" w:rsidP="005264C6">
      <w:r w:rsidRPr="002D0A98">
        <w:tab/>
        <w:t xml:space="preserve">  </w:t>
      </w:r>
    </w:p>
    <w:p w:rsidR="005264C6" w:rsidRPr="002D0A98" w:rsidRDefault="005264C6" w:rsidP="005264C6">
      <w:r w:rsidRPr="002D0A98">
        <w:t>7.a. i 7.b. razred</w:t>
      </w:r>
    </w:p>
    <w:p w:rsidR="005264C6" w:rsidRPr="002D0A98" w:rsidRDefault="005264C6" w:rsidP="005264C6"/>
    <w:p w:rsidR="005264C6" w:rsidRPr="002D0A98" w:rsidRDefault="005264C6" w:rsidP="005264C6">
      <w:r w:rsidRPr="002D0A98">
        <w:t xml:space="preserve">30.11.2016. </w:t>
      </w:r>
    </w:p>
    <w:p w:rsidR="005264C6" w:rsidRPr="002D0A98" w:rsidRDefault="005264C6" w:rsidP="005264C6"/>
    <w:p w:rsidR="005264C6" w:rsidRPr="002D0A98" w:rsidRDefault="005264C6" w:rsidP="005264C6">
      <w:r w:rsidRPr="002D0A98">
        <w:t xml:space="preserve">Osvijesti i informirati djeci koji su temeljni Ljudski prava </w:t>
      </w:r>
    </w:p>
    <w:p w:rsidR="005264C6" w:rsidRPr="002D0A98" w:rsidRDefault="005264C6" w:rsidP="005264C6">
      <w:pPr>
        <w:tabs>
          <w:tab w:val="left" w:pos="1951"/>
          <w:tab w:val="left" w:pos="3286"/>
          <w:tab w:val="left" w:pos="7756"/>
        </w:tabs>
        <w:ind w:left="250"/>
      </w:pPr>
    </w:p>
    <w:p w:rsidR="005264C6" w:rsidRPr="002D0A98" w:rsidRDefault="005264C6" w:rsidP="005264C6">
      <w:r w:rsidRPr="002D0A98">
        <w:t>Radionica -Kodovi sigurnosti na vodi“ -</w:t>
      </w:r>
    </w:p>
    <w:p w:rsidR="005264C6" w:rsidRPr="002D0A98" w:rsidRDefault="005264C6" w:rsidP="005264C6"/>
    <w:p w:rsidR="005264C6" w:rsidRPr="002D0A98" w:rsidRDefault="005264C6" w:rsidP="005264C6">
      <w:r w:rsidRPr="002D0A98">
        <w:t>Edukacija učenika 3. razreda-matična škola-PO-Galižana -Šisan</w:t>
      </w:r>
      <w:r w:rsidRPr="002D0A98">
        <w:tab/>
      </w:r>
    </w:p>
    <w:p w:rsidR="005264C6" w:rsidRPr="002D0A98" w:rsidRDefault="005264C6" w:rsidP="005264C6">
      <w:pPr>
        <w:tabs>
          <w:tab w:val="left" w:pos="1951"/>
          <w:tab w:val="left" w:pos="3286"/>
          <w:tab w:val="left" w:pos="7756"/>
        </w:tabs>
      </w:pPr>
      <w:r w:rsidRPr="002D0A98">
        <w:t>Travanj, 24. ,25. ,26.,27., 2017.</w:t>
      </w:r>
      <w:r w:rsidRPr="002D0A98">
        <w:tab/>
      </w:r>
    </w:p>
    <w:p w:rsidR="005264C6" w:rsidRPr="002D0A98" w:rsidRDefault="005264C6" w:rsidP="005264C6">
      <w:r w:rsidRPr="002D0A98">
        <w:t>Radionica- „Poznajem li Crveni križ?“-upoznavanje s radom Crvenog križa</w:t>
      </w:r>
    </w:p>
    <w:p w:rsidR="005264C6" w:rsidRPr="002D0A98" w:rsidRDefault="005264C6" w:rsidP="005264C6">
      <w:pPr>
        <w:tabs>
          <w:tab w:val="left" w:pos="1951"/>
          <w:tab w:val="left" w:pos="3286"/>
          <w:tab w:val="left" w:pos="7756"/>
        </w:tabs>
      </w:pPr>
      <w:r w:rsidRPr="002D0A98">
        <w:lastRenderedPageBreak/>
        <w:t>Edukacija učenika i 5.b. i 5.a. razreda</w:t>
      </w:r>
      <w:r w:rsidRPr="002D0A98">
        <w:tab/>
      </w:r>
    </w:p>
    <w:p w:rsidR="005264C6" w:rsidRPr="002D0A98" w:rsidRDefault="005264C6" w:rsidP="005264C6">
      <w:pPr>
        <w:tabs>
          <w:tab w:val="left" w:pos="1951"/>
          <w:tab w:val="left" w:pos="3286"/>
          <w:tab w:val="left" w:pos="7756"/>
        </w:tabs>
      </w:pPr>
      <w:r w:rsidRPr="002D0A98">
        <w:t>Rujan- 28.,29.,.2016.“Prva pomoć“-radionica u okviru kurikuluma-Zdravstveni odgoj</w:t>
      </w:r>
      <w:r w:rsidR="003442FC">
        <w:t xml:space="preserve"> </w:t>
      </w:r>
      <w:r w:rsidRPr="002D0A98">
        <w:t>Edukacija učenika 7 r.</w:t>
      </w:r>
    </w:p>
    <w:p w:rsidR="005264C6" w:rsidRPr="002D0A98" w:rsidRDefault="005264C6" w:rsidP="005264C6">
      <w:pPr>
        <w:tabs>
          <w:tab w:val="left" w:pos="1951"/>
          <w:tab w:val="left" w:pos="3286"/>
          <w:tab w:val="left" w:pos="7756"/>
        </w:tabs>
      </w:pPr>
      <w:r w:rsidRPr="002D0A98">
        <w:t>Veljača-22.02.2017.</w:t>
      </w:r>
    </w:p>
    <w:p w:rsidR="005264C6" w:rsidRPr="002D0A98" w:rsidRDefault="005264C6" w:rsidP="005264C6">
      <w:pPr>
        <w:tabs>
          <w:tab w:val="left" w:pos="1951"/>
          <w:tab w:val="left" w:pos="3286"/>
          <w:tab w:val="left" w:pos="7756"/>
        </w:tabs>
      </w:pPr>
      <w:r w:rsidRPr="002D0A98">
        <w:t>Ožujak-01.03.2017</w:t>
      </w:r>
      <w:r w:rsidRPr="002D0A98">
        <w:tab/>
        <w:t xml:space="preserve"> Naučili su tehnike Prvu pomoć- kako pristupiti -</w:t>
      </w:r>
    </w:p>
    <w:p w:rsidR="005264C6" w:rsidRPr="002D0A98" w:rsidRDefault="005264C6" w:rsidP="005264C6">
      <w:r w:rsidRPr="002D0A98">
        <w:t xml:space="preserve"> Edukacija -„Spolnost“ Prijateljstvo-ljubav –i seksualno</w:t>
      </w:r>
      <w:r w:rsidR="003442FC">
        <w:t>s</w:t>
      </w:r>
      <w:r w:rsidRPr="002D0A98">
        <w:t>t „ u suradnju s Patronažnom službom –OB-Pula</w:t>
      </w:r>
    </w:p>
    <w:p w:rsidR="005264C6" w:rsidRPr="002D0A98" w:rsidRDefault="005264C6" w:rsidP="005264C6">
      <w:r w:rsidRPr="002D0A98">
        <w:t>Studeni - 23.11.2016.</w:t>
      </w:r>
      <w:r w:rsidRPr="002D0A98">
        <w:tab/>
      </w:r>
    </w:p>
    <w:p w:rsidR="005264C6" w:rsidRPr="002D0A98" w:rsidRDefault="005264C6" w:rsidP="002D0A98">
      <w:pPr>
        <w:tabs>
          <w:tab w:val="left" w:pos="1951"/>
          <w:tab w:val="left" w:pos="3286"/>
          <w:tab w:val="left" w:pos="7756"/>
        </w:tabs>
      </w:pPr>
      <w:r w:rsidRPr="002D0A98">
        <w:t xml:space="preserve">Informativna  te prevenciju  </w:t>
      </w:r>
    </w:p>
    <w:p w:rsidR="005264C6" w:rsidRPr="002D0A98" w:rsidRDefault="005264C6" w:rsidP="005264C6">
      <w:r w:rsidRPr="002D0A98">
        <w:t>Akcija- Preventivni program-„Biti zdrav-„„Mjerenje tlaka -šećera- kolesterola“-  u suradnju s Patronažnom službom</w:t>
      </w:r>
      <w:r w:rsidRPr="002D0A98">
        <w:tab/>
      </w:r>
    </w:p>
    <w:p w:rsidR="005264C6" w:rsidRPr="002D0A98" w:rsidRDefault="005264C6" w:rsidP="005264C6">
      <w:r w:rsidRPr="002D0A98">
        <w:t>Svi djelatnici škole</w:t>
      </w:r>
      <w:r w:rsidRPr="002D0A98">
        <w:tab/>
      </w:r>
    </w:p>
    <w:p w:rsidR="005264C6" w:rsidRPr="002D0A98" w:rsidRDefault="005264C6" w:rsidP="005264C6">
      <w:r w:rsidRPr="002D0A98">
        <w:t>Studeni-22.11.2016. Prevencija zdravlje</w:t>
      </w:r>
    </w:p>
    <w:p w:rsidR="005264C6" w:rsidRPr="002D0A98" w:rsidRDefault="005264C6" w:rsidP="005264C6">
      <w:r w:rsidRPr="002D0A98">
        <w:t>Cilj je motivirati mlade osobe za humanitarno djelovanje u zajednici,</w:t>
      </w:r>
      <w:r w:rsidR="003442FC">
        <w:t xml:space="preserve"> </w:t>
      </w:r>
      <w:r w:rsidRPr="002D0A98">
        <w:t xml:space="preserve">razvijati osjećaja solidarnosti i formiranje stavova o potrebi odgovornog ponašanje prema sebi i drugima            </w:t>
      </w:r>
    </w:p>
    <w:p w:rsidR="005264C6" w:rsidRPr="002D0A98" w:rsidRDefault="005264C6" w:rsidP="005264C6">
      <w:r w:rsidRPr="002D0A98">
        <w:t>Grupa Crvenog križa- „ Priprema ekipe škole“</w:t>
      </w:r>
      <w:r w:rsidRPr="002D0A98">
        <w:tab/>
      </w:r>
    </w:p>
    <w:p w:rsidR="005264C6" w:rsidRPr="002D0A98" w:rsidRDefault="005264C6" w:rsidP="005264C6">
      <w:r w:rsidRPr="002D0A98">
        <w:t>Gradsko natjecanje</w:t>
      </w:r>
    </w:p>
    <w:p w:rsidR="005264C6" w:rsidRPr="002D0A98" w:rsidRDefault="005264C6" w:rsidP="005264C6">
      <w:r w:rsidRPr="002D0A98">
        <w:t>Ove školske godine sudjelovali smo na natjecanje s 20 djece kao manekena -volontera ( 5.r. i 6.r.)</w:t>
      </w:r>
      <w:r w:rsidRPr="002D0A98">
        <w:tab/>
      </w:r>
    </w:p>
    <w:p w:rsidR="005264C6" w:rsidRPr="002D0A98" w:rsidRDefault="005264C6" w:rsidP="005264C6">
      <w:r w:rsidRPr="002D0A98">
        <w:t>Ožujak,10. i .11 2017.</w:t>
      </w:r>
      <w:r w:rsidRPr="002D0A98">
        <w:tab/>
        <w:t xml:space="preserve">Naučili su  timski rad. </w:t>
      </w:r>
    </w:p>
    <w:p w:rsidR="005264C6" w:rsidRPr="002D0A98" w:rsidRDefault="005264C6" w:rsidP="005264C6">
      <w:r w:rsidRPr="002D0A98">
        <w:t>Učili kako raditi zajedno, kako surađivati , dijeliti  stvari. Prepoznali su vlastite vještine i   granice kako bi poboljšali svoje samopoštovanje, te razvili empatiju.</w:t>
      </w:r>
      <w:r w:rsidRPr="002D0A98">
        <w:br/>
        <w:t>  -Učenici su više senzibilizirani-sviješteni    na građanske kulture</w:t>
      </w:r>
    </w:p>
    <w:p w:rsidR="005264C6" w:rsidRPr="002D0A98" w:rsidRDefault="005264C6" w:rsidP="005264C6">
      <w:pPr>
        <w:rPr>
          <w:rStyle w:val="st"/>
        </w:rPr>
      </w:pPr>
      <w:r w:rsidRPr="002D0A98">
        <w:rPr>
          <w:rStyle w:val="shorttext"/>
        </w:rPr>
        <w:t>4. Zdravstveni odgoj: Program prevencije ovisnosti</w:t>
      </w:r>
      <w:r w:rsidRPr="002D0A98">
        <w:t>- (Educazione alla salute:</w:t>
      </w:r>
      <w:r w:rsidR="003442FC">
        <w:t xml:space="preserve"> </w:t>
      </w:r>
      <w:r w:rsidRPr="002D0A98">
        <w:t>Programma di prevenzione delle dipendenze)</w:t>
      </w:r>
      <w:r w:rsidRPr="002D0A98">
        <w:rPr>
          <w:rStyle w:val="st"/>
        </w:rPr>
        <w:t xml:space="preserve"> </w:t>
      </w:r>
    </w:p>
    <w:p w:rsidR="005264C6" w:rsidRPr="002D0A98" w:rsidRDefault="005264C6" w:rsidP="005264C6">
      <w:r w:rsidRPr="002D0A98">
        <w:t>Nositelj programa:</w:t>
      </w:r>
      <w:r w:rsidR="003442FC">
        <w:t xml:space="preserve"> </w:t>
      </w:r>
      <w:r w:rsidRPr="002D0A98">
        <w:t>Psiho-pedagoški team</w:t>
      </w:r>
    </w:p>
    <w:p w:rsidR="005264C6" w:rsidRPr="002D0A98" w:rsidRDefault="005264C6" w:rsidP="002D0A98">
      <w:r w:rsidRPr="002D0A98">
        <w:t>Drugi sudionici: razrednici,  nastavnicom iz biologije, Institut za javno zdravstvo i Ministarstvo unutarnjih poslova</w:t>
      </w:r>
    </w:p>
    <w:p w:rsidR="005264C6" w:rsidRPr="002D0A98" w:rsidRDefault="005264C6" w:rsidP="005264C6"/>
    <w:p w:rsidR="005264C6" w:rsidRPr="002D0A98" w:rsidRDefault="005264C6" w:rsidP="005264C6">
      <w:pPr>
        <w:rPr>
          <w:rStyle w:val="shorttext"/>
        </w:rPr>
      </w:pPr>
      <w:r w:rsidRPr="002D0A98">
        <w:rPr>
          <w:rStyle w:val="shorttext"/>
        </w:rPr>
        <w:t>Spolni odnosi-Prijateljstvo-ljubav-seksualni odnosi-</w:t>
      </w:r>
      <w:r w:rsidRPr="002D0A98">
        <w:rPr>
          <w:rStyle w:val="shorttext"/>
        </w:rPr>
        <w:tab/>
      </w:r>
    </w:p>
    <w:p w:rsidR="005264C6" w:rsidRPr="002D0A98" w:rsidRDefault="005264C6" w:rsidP="005264C6">
      <w:pPr>
        <w:rPr>
          <w:rStyle w:val="shorttext"/>
        </w:rPr>
      </w:pPr>
      <w:r w:rsidRPr="002D0A98">
        <w:rPr>
          <w:rStyle w:val="shorttext"/>
        </w:rPr>
        <w:t>Učenici -VII  razred</w:t>
      </w:r>
      <w:r w:rsidRPr="002D0A98">
        <w:rPr>
          <w:rStyle w:val="shorttext"/>
        </w:rPr>
        <w:tab/>
      </w:r>
    </w:p>
    <w:p w:rsidR="005264C6" w:rsidRPr="002D0A98" w:rsidRDefault="005264C6" w:rsidP="005264C6">
      <w:pPr>
        <w:rPr>
          <w:rStyle w:val="shorttext"/>
        </w:rPr>
      </w:pPr>
      <w:r w:rsidRPr="002D0A98">
        <w:rPr>
          <w:rStyle w:val="shorttext"/>
        </w:rPr>
        <w:t xml:space="preserve"> 17.02.2017.</w:t>
      </w:r>
      <w:r w:rsidRPr="002D0A98">
        <w:rPr>
          <w:rStyle w:val="shorttext"/>
        </w:rPr>
        <w:tab/>
      </w:r>
    </w:p>
    <w:p w:rsidR="005264C6" w:rsidRPr="002D0A98" w:rsidRDefault="005264C6" w:rsidP="002D0A98">
      <w:pPr>
        <w:tabs>
          <w:tab w:val="left" w:pos="1951"/>
          <w:tab w:val="left" w:pos="3286"/>
          <w:tab w:val="left" w:pos="7756"/>
        </w:tabs>
        <w:rPr>
          <w:rStyle w:val="shorttext"/>
        </w:rPr>
      </w:pPr>
      <w:r w:rsidRPr="002D0A98">
        <w:rPr>
          <w:rStyle w:val="shorttext"/>
        </w:rPr>
        <w:t>Informativni  i Preventivni program u senzibilizacije učenicima u rizičnim ponašanje</w:t>
      </w:r>
      <w:r w:rsidRPr="002D0A98">
        <w:rPr>
          <w:rStyle w:val="shorttext"/>
        </w:rPr>
        <w:tab/>
      </w:r>
      <w:r w:rsidRPr="002D0A98">
        <w:rPr>
          <w:rStyle w:val="shorttext"/>
        </w:rPr>
        <w:tab/>
      </w:r>
    </w:p>
    <w:p w:rsidR="002D0A98" w:rsidRPr="002D0A98" w:rsidRDefault="005264C6" w:rsidP="002D0A98">
      <w:pPr>
        <w:tabs>
          <w:tab w:val="left" w:pos="1951"/>
          <w:tab w:val="left" w:pos="3286"/>
          <w:tab w:val="left" w:pos="7756"/>
        </w:tabs>
        <w:rPr>
          <w:rStyle w:val="shorttext"/>
        </w:rPr>
      </w:pPr>
      <w:r w:rsidRPr="002D0A98">
        <w:rPr>
          <w:rStyle w:val="shorttext"/>
        </w:rPr>
        <w:t>Zdrav za 5- Ovisnosti -Pušenje</w:t>
      </w:r>
      <w:r w:rsidRPr="002D0A98">
        <w:rPr>
          <w:rStyle w:val="shorttext"/>
        </w:rPr>
        <w:tab/>
        <w:t xml:space="preserve">   Učenici-   8.a. 8b./ 7a.7b.</w:t>
      </w:r>
      <w:r w:rsidRPr="002D0A98">
        <w:rPr>
          <w:rStyle w:val="shorttext"/>
        </w:rPr>
        <w:tab/>
        <w:t xml:space="preserve">           Program  pratila je školska pedagoginja u suradnjom  s policijskom  upravom tijekom školske g.</w:t>
      </w:r>
    </w:p>
    <w:p w:rsidR="005264C6" w:rsidRPr="002D0A98" w:rsidRDefault="005264C6" w:rsidP="002D0A98">
      <w:pPr>
        <w:tabs>
          <w:tab w:val="left" w:pos="1951"/>
          <w:tab w:val="left" w:pos="3286"/>
          <w:tab w:val="left" w:pos="7756"/>
        </w:tabs>
        <w:rPr>
          <w:rStyle w:val="shorttext"/>
        </w:rPr>
      </w:pPr>
      <w:r w:rsidRPr="002D0A98">
        <w:rPr>
          <w:rStyle w:val="shorttext"/>
        </w:rPr>
        <w:t xml:space="preserve">Preventivni program-senzibilizacija </w:t>
      </w:r>
    </w:p>
    <w:p w:rsidR="005264C6" w:rsidRPr="002D0A98" w:rsidRDefault="005264C6" w:rsidP="005264C6">
      <w:pPr>
        <w:rPr>
          <w:rStyle w:val="shorttext"/>
        </w:rPr>
      </w:pPr>
      <w:r w:rsidRPr="002D0A98">
        <w:rPr>
          <w:rStyle w:val="shorttext"/>
        </w:rPr>
        <w:t xml:space="preserve">Učiteljica iz biologije je održala </w:t>
      </w:r>
    </w:p>
    <w:p w:rsidR="005264C6" w:rsidRPr="002D0A98" w:rsidRDefault="005264C6" w:rsidP="005264C6">
      <w:pPr>
        <w:rPr>
          <w:rStyle w:val="shorttext"/>
        </w:rPr>
      </w:pPr>
      <w:r w:rsidRPr="002D0A98">
        <w:rPr>
          <w:rStyle w:val="shorttext"/>
        </w:rPr>
        <w:t>Predavanje za ovisnosti</w:t>
      </w:r>
      <w:r w:rsidRPr="002D0A98">
        <w:rPr>
          <w:rStyle w:val="shorttext"/>
        </w:rPr>
        <w:tab/>
        <w:t xml:space="preserve">               </w:t>
      </w:r>
    </w:p>
    <w:p w:rsidR="005264C6" w:rsidRPr="002D0A98" w:rsidRDefault="005264C6" w:rsidP="005264C6">
      <w:pPr>
        <w:rPr>
          <w:rStyle w:val="shorttext"/>
        </w:rPr>
      </w:pPr>
      <w:r w:rsidRPr="002D0A98">
        <w:rPr>
          <w:rStyle w:val="shorttext"/>
        </w:rPr>
        <w:t>Učenicima 7.a.b/8a.b.</w:t>
      </w:r>
      <w:r w:rsidRPr="002D0A98">
        <w:rPr>
          <w:rStyle w:val="shorttext"/>
        </w:rPr>
        <w:tab/>
      </w:r>
    </w:p>
    <w:p w:rsidR="005264C6" w:rsidRPr="002D0A98" w:rsidRDefault="005264C6" w:rsidP="005264C6">
      <w:pPr>
        <w:rPr>
          <w:rStyle w:val="shorttext"/>
        </w:rPr>
      </w:pPr>
      <w:r w:rsidRPr="002D0A98">
        <w:rPr>
          <w:rStyle w:val="shorttext"/>
        </w:rPr>
        <w:t>Cijelu školsku g.</w:t>
      </w:r>
    </w:p>
    <w:p w:rsidR="005264C6" w:rsidRPr="002D0A98" w:rsidRDefault="005264C6" w:rsidP="005264C6">
      <w:pPr>
        <w:rPr>
          <w:rStyle w:val="shorttext"/>
        </w:rPr>
      </w:pPr>
      <w:r w:rsidRPr="002D0A98">
        <w:rPr>
          <w:rStyle w:val="shorttext"/>
        </w:rPr>
        <w:t xml:space="preserve">    </w:t>
      </w:r>
      <w:r w:rsidRPr="002D0A98">
        <w:rPr>
          <w:rStyle w:val="shorttext"/>
        </w:rPr>
        <w:tab/>
      </w:r>
    </w:p>
    <w:p w:rsidR="005264C6" w:rsidRPr="002D0A98" w:rsidRDefault="005264C6" w:rsidP="002D0A98">
      <w:pPr>
        <w:tabs>
          <w:tab w:val="left" w:pos="1951"/>
          <w:tab w:val="left" w:pos="3286"/>
          <w:tab w:val="left" w:pos="7756"/>
        </w:tabs>
        <w:rPr>
          <w:rStyle w:val="shorttext"/>
        </w:rPr>
      </w:pPr>
      <w:r w:rsidRPr="002D0A98">
        <w:rPr>
          <w:rStyle w:val="shorttext"/>
        </w:rPr>
        <w:t>U sklopu programa</w:t>
      </w:r>
    </w:p>
    <w:p w:rsidR="005264C6" w:rsidRPr="002D0A98" w:rsidRDefault="005264C6" w:rsidP="005264C6">
      <w:pPr>
        <w:rPr>
          <w:rStyle w:val="shorttext"/>
        </w:rPr>
      </w:pPr>
      <w:r w:rsidRPr="002D0A98">
        <w:rPr>
          <w:rStyle w:val="shorttext"/>
        </w:rPr>
        <w:t xml:space="preserve">Predavanje i radionica  o Prevencij2 : </w:t>
      </w:r>
    </w:p>
    <w:p w:rsidR="005264C6" w:rsidRPr="002D0A98" w:rsidRDefault="005264C6" w:rsidP="005264C6">
      <w:pPr>
        <w:rPr>
          <w:rStyle w:val="shorttext"/>
        </w:rPr>
      </w:pPr>
      <w:r w:rsidRPr="002D0A98">
        <w:rPr>
          <w:rStyle w:val="shorttext"/>
        </w:rPr>
        <w:t>1.Posljedice rizično ponašanje-</w:t>
      </w:r>
    </w:p>
    <w:p w:rsidR="005264C6" w:rsidRPr="002D0A98" w:rsidRDefault="005264C6" w:rsidP="005264C6">
      <w:pPr>
        <w:rPr>
          <w:rStyle w:val="shorttext"/>
        </w:rPr>
      </w:pPr>
      <w:r w:rsidRPr="002D0A98">
        <w:rPr>
          <w:rStyle w:val="shorttext"/>
        </w:rPr>
        <w:t>Spolni odnosi-</w:t>
      </w:r>
    </w:p>
    <w:p w:rsidR="005264C6" w:rsidRPr="002D0A98" w:rsidRDefault="005264C6" w:rsidP="005264C6">
      <w:pPr>
        <w:rPr>
          <w:rStyle w:val="shorttext"/>
        </w:rPr>
      </w:pPr>
      <w:r w:rsidRPr="002D0A98">
        <w:rPr>
          <w:rStyle w:val="shorttext"/>
        </w:rPr>
        <w:t>2. Konzumiranje droge kako utječe na ponašanje</w:t>
      </w:r>
      <w:r w:rsidRPr="002D0A98">
        <w:rPr>
          <w:rStyle w:val="shorttext"/>
        </w:rPr>
        <w:tab/>
        <w:t xml:space="preserve">            </w:t>
      </w:r>
    </w:p>
    <w:p w:rsidR="005264C6" w:rsidRPr="002D0A98" w:rsidRDefault="005264C6" w:rsidP="005264C6">
      <w:pPr>
        <w:rPr>
          <w:rStyle w:val="shorttext"/>
        </w:rPr>
      </w:pPr>
      <w:r w:rsidRPr="002D0A98">
        <w:rPr>
          <w:rStyle w:val="shorttext"/>
        </w:rPr>
        <w:t xml:space="preserve"> Učenicima  8a i .b.1</w:t>
      </w:r>
    </w:p>
    <w:p w:rsidR="005264C6" w:rsidRPr="002D0A98" w:rsidRDefault="005264C6" w:rsidP="005264C6">
      <w:pPr>
        <w:rPr>
          <w:rStyle w:val="shorttext"/>
        </w:rPr>
      </w:pPr>
      <w:r w:rsidRPr="002D0A98">
        <w:rPr>
          <w:rStyle w:val="shorttext"/>
        </w:rPr>
        <w:t>7.11.2016.</w:t>
      </w:r>
    </w:p>
    <w:p w:rsidR="005264C6" w:rsidRPr="002D0A98" w:rsidRDefault="005264C6" w:rsidP="005264C6">
      <w:pPr>
        <w:rPr>
          <w:rStyle w:val="shorttext"/>
        </w:rPr>
      </w:pPr>
      <w:r w:rsidRPr="002D0A98">
        <w:rPr>
          <w:rStyle w:val="shorttext"/>
        </w:rPr>
        <w:lastRenderedPageBreak/>
        <w:t>18.11.2016.   Preventivnim informativni program.</w:t>
      </w:r>
    </w:p>
    <w:p w:rsidR="005264C6" w:rsidRPr="002D0A98" w:rsidRDefault="005264C6" w:rsidP="005264C6">
      <w:pPr>
        <w:ind w:left="250"/>
        <w:rPr>
          <w:rStyle w:val="shorttext"/>
        </w:rPr>
      </w:pPr>
    </w:p>
    <w:p w:rsidR="005264C6" w:rsidRPr="002D0A98" w:rsidRDefault="005264C6" w:rsidP="005264C6">
      <w:pPr>
        <w:rPr>
          <w:rStyle w:val="st"/>
        </w:rPr>
      </w:pPr>
      <w:r w:rsidRPr="002D0A98">
        <w:t xml:space="preserve">5.Prevencija u rizičnih Ponašanja: </w:t>
      </w:r>
      <w:r w:rsidRPr="002D0A98">
        <w:rPr>
          <w:rStyle w:val="shorttext"/>
        </w:rPr>
        <w:t>Educazione e prevenzione dei comportamenti corretti</w:t>
      </w:r>
    </w:p>
    <w:p w:rsidR="005264C6" w:rsidRPr="002D0A98" w:rsidRDefault="005264C6" w:rsidP="005264C6">
      <w:r w:rsidRPr="002D0A98">
        <w:t>Nositelji programa: Psiho-pedagoški team i razrednike</w:t>
      </w:r>
    </w:p>
    <w:p w:rsidR="005264C6" w:rsidRPr="002D0A98" w:rsidRDefault="003442FC" w:rsidP="005264C6">
      <w:pPr>
        <w:rPr>
          <w:rStyle w:val="alt-edited"/>
        </w:rPr>
      </w:pPr>
      <w:r w:rsidRPr="002D0A98">
        <w:rPr>
          <w:rStyle w:val="alt-edited"/>
        </w:rPr>
        <w:t>Psiho edukativne</w:t>
      </w:r>
      <w:r w:rsidR="005264C6" w:rsidRPr="002D0A98">
        <w:rPr>
          <w:rStyle w:val="alt-edited"/>
        </w:rPr>
        <w:t xml:space="preserve"> radionice: 45'-90' minuta / '' Emocije u razredu“</w:t>
      </w:r>
    </w:p>
    <w:p w:rsidR="005264C6" w:rsidRPr="002D0A98" w:rsidRDefault="005264C6" w:rsidP="005264C6">
      <w:r w:rsidRPr="002D0A98">
        <w:rPr>
          <w:rStyle w:val="alt-edited"/>
        </w:rPr>
        <w:t>Cilj je promicanje</w:t>
      </w:r>
      <w:r w:rsidRPr="002D0A98">
        <w:t xml:space="preserve">  socio – emocionalnih vještine u  obrazovanu procesu  već "u početnim razredima  -sprječavati  nelagodu  u  školi</w:t>
      </w:r>
    </w:p>
    <w:p w:rsidR="005264C6" w:rsidRPr="002D0A98" w:rsidRDefault="005264C6" w:rsidP="005264C6">
      <w:r w:rsidRPr="002D0A98">
        <w:t xml:space="preserve">Tematske radionice 45'do 90': </w:t>
      </w:r>
    </w:p>
    <w:p w:rsidR="005264C6" w:rsidRPr="002D0A98" w:rsidRDefault="005264C6" w:rsidP="005264C6">
      <w:r w:rsidRPr="002D0A98">
        <w:t>1.Prvi susret radilo se Sociogram  (sociometra)–u svim razredima</w:t>
      </w:r>
    </w:p>
    <w:p w:rsidR="005264C6" w:rsidRPr="002D0A98" w:rsidRDefault="005264C6" w:rsidP="005264C6">
      <w:r w:rsidRPr="002D0A98">
        <w:t>2.Emocije u razredu „Igre povezivanje grupe“ – „Ovaj sam ja?</w:t>
      </w:r>
    </w:p>
    <w:p w:rsidR="005264C6" w:rsidRPr="002D0A98" w:rsidRDefault="005264C6" w:rsidP="005264C6">
      <w:r w:rsidRPr="002D0A98">
        <w:t>3.Prijateljsvo“Moj tajni prijatelj“</w:t>
      </w:r>
    </w:p>
    <w:p w:rsidR="005264C6" w:rsidRPr="002D0A98" w:rsidRDefault="005264C6" w:rsidP="005264C6">
      <w:r w:rsidRPr="002D0A98">
        <w:t>4.Vještine „Kako slušam-Stvari zbog kojih se osjećam dobro i stvari koji me uznemiruju</w:t>
      </w:r>
    </w:p>
    <w:p w:rsidR="005264C6" w:rsidRPr="002D0A98" w:rsidRDefault="005264C6" w:rsidP="005264C6">
      <w:r w:rsidRPr="002D0A98">
        <w:t>6. Nenasilna komunikacija „Kada vičem drugi me čuju“??</w:t>
      </w:r>
    </w:p>
    <w:p w:rsidR="005264C6" w:rsidRPr="002D0A98" w:rsidRDefault="005264C6" w:rsidP="005264C6">
      <w:r w:rsidRPr="002D0A98">
        <w:t>7.Moj strahovi</w:t>
      </w:r>
    </w:p>
    <w:p w:rsidR="005264C6" w:rsidRPr="002D0A98" w:rsidRDefault="005264C6" w:rsidP="005264C6">
      <w:r w:rsidRPr="002D0A98">
        <w:t>8.Svađa / kako se ponašam  -kako reagiram u sukobu ?</w:t>
      </w:r>
    </w:p>
    <w:p w:rsidR="005264C6" w:rsidRPr="002D0A98" w:rsidRDefault="005264C6" w:rsidP="005264C6">
      <w:r w:rsidRPr="002D0A98">
        <w:tab/>
      </w:r>
    </w:p>
    <w:p w:rsidR="005264C6" w:rsidRPr="002D0A98" w:rsidRDefault="005264C6" w:rsidP="005264C6">
      <w:r w:rsidRPr="002D0A98">
        <w:t>Učenike nižih razreda</w:t>
      </w:r>
    </w:p>
    <w:p w:rsidR="005264C6" w:rsidRPr="002D0A98" w:rsidRDefault="005264C6" w:rsidP="005264C6">
      <w:r w:rsidRPr="002D0A98">
        <w:t>Te i ostali učenici</w:t>
      </w:r>
      <w:r w:rsidRPr="002D0A98">
        <w:tab/>
        <w:t xml:space="preserve">1 hr. – Galižana </w:t>
      </w:r>
    </w:p>
    <w:p w:rsidR="005264C6" w:rsidRPr="002D0A98" w:rsidRDefault="005264C6" w:rsidP="005264C6">
      <w:r w:rsidRPr="002D0A98">
        <w:t xml:space="preserve">29.09.2016; 6.10.2016; 27.10.2016;10.11.2016.;17.11.2016. </w:t>
      </w:r>
    </w:p>
    <w:p w:rsidR="005264C6" w:rsidRPr="002D0A98" w:rsidRDefault="005264C6" w:rsidP="005264C6"/>
    <w:p w:rsidR="005264C6" w:rsidRPr="002D0A98" w:rsidRDefault="005264C6" w:rsidP="005264C6">
      <w:r w:rsidRPr="002D0A98">
        <w:t>2.hr. Galižana:</w:t>
      </w:r>
      <w:r w:rsidR="003442FC">
        <w:t xml:space="preserve"> </w:t>
      </w:r>
      <w:r w:rsidRPr="002D0A98">
        <w:t>Radionica: „Nemoj mi se Rugati“(06.04.2017.)</w:t>
      </w:r>
    </w:p>
    <w:p w:rsidR="005264C6" w:rsidRPr="002D0A98" w:rsidRDefault="005264C6" w:rsidP="005264C6">
      <w:r w:rsidRPr="002D0A98">
        <w:t>Psihodramska radionica :“ Kako i kada se ljutim“</w:t>
      </w:r>
    </w:p>
    <w:p w:rsidR="005264C6" w:rsidRPr="002D0A98" w:rsidRDefault="005264C6" w:rsidP="005264C6">
      <w:r w:rsidRPr="002D0A98">
        <w:t>27.04.2017. (2 školska sata)</w:t>
      </w:r>
    </w:p>
    <w:p w:rsidR="005264C6" w:rsidRPr="002D0A98" w:rsidRDefault="005264C6" w:rsidP="005264C6"/>
    <w:p w:rsidR="005264C6" w:rsidRPr="002D0A98" w:rsidRDefault="005264C6" w:rsidP="005264C6">
      <w:r w:rsidRPr="002D0A98">
        <w:t>3.r. hr.Galižana Radionica: „Nemoj mi se rugati“ (2.školska sata)27.04.2017.</w:t>
      </w:r>
    </w:p>
    <w:p w:rsidR="005264C6" w:rsidRPr="002D0A98" w:rsidRDefault="005264C6" w:rsidP="005264C6"/>
    <w:p w:rsidR="005264C6" w:rsidRPr="002D0A98" w:rsidRDefault="005264C6" w:rsidP="005264C6">
      <w:r w:rsidRPr="002D0A98">
        <w:t>10.10.2016./ 17.10.2016. /24.10.2016./31.10.2016.( kako emocija mijenja boju)</w:t>
      </w:r>
    </w:p>
    <w:p w:rsidR="005264C6" w:rsidRPr="002D0A98" w:rsidRDefault="005264C6" w:rsidP="005264C6">
      <w:r w:rsidRPr="002D0A98">
        <w:t>-90' (Matična škola-Pula)</w:t>
      </w:r>
      <w:r w:rsidR="003442FC">
        <w:t xml:space="preserve"> </w:t>
      </w:r>
      <w:r w:rsidRPr="002D0A98">
        <w:t>I.b.razred</w:t>
      </w:r>
    </w:p>
    <w:p w:rsidR="005264C6" w:rsidRPr="002D0A98" w:rsidRDefault="005264C6" w:rsidP="005264C6">
      <w:pPr>
        <w:pBdr>
          <w:bottom w:val="single" w:sz="6" w:space="1" w:color="auto"/>
        </w:pBdr>
      </w:pPr>
      <w:r w:rsidRPr="002D0A98">
        <w:t xml:space="preserve">.  „Interaktivna radionica“  „Emocije u razred“ </w:t>
      </w:r>
    </w:p>
    <w:p w:rsidR="005264C6" w:rsidRPr="002D0A98" w:rsidRDefault="005264C6" w:rsidP="005264C6"/>
    <w:p w:rsidR="005264C6" w:rsidRPr="002D0A98" w:rsidRDefault="005264C6" w:rsidP="005264C6">
      <w:r w:rsidRPr="002D0A98">
        <w:t>3.c./ „Kako se nositi s ljutnjom“ –Nenasilna komunikacija</w:t>
      </w:r>
    </w:p>
    <w:p w:rsidR="005264C6" w:rsidRPr="002D0A98" w:rsidRDefault="005264C6" w:rsidP="005264C6"/>
    <w:p w:rsidR="005264C6" w:rsidRPr="002D0A98" w:rsidRDefault="005264C6" w:rsidP="005264C6">
      <w:r w:rsidRPr="002D0A98">
        <w:t>3.b/“Pričaj mi priču“ (Aktivno slušanje)</w:t>
      </w:r>
    </w:p>
    <w:p w:rsidR="003442FC" w:rsidRDefault="003442FC" w:rsidP="002D0A98"/>
    <w:p w:rsidR="005264C6" w:rsidRPr="002D0A98" w:rsidRDefault="005264C6" w:rsidP="002D0A98">
      <w:r w:rsidRPr="002D0A98">
        <w:t>Smanjilo se konflikte u razredima, te se poticalo više povezanost pripadnost u grupi .</w:t>
      </w:r>
    </w:p>
    <w:p w:rsidR="005264C6" w:rsidRPr="002D0A98" w:rsidRDefault="005264C6" w:rsidP="005264C6">
      <w:pPr>
        <w:ind w:left="250"/>
        <w:rPr>
          <w:rStyle w:val="alt-edited"/>
        </w:rPr>
      </w:pPr>
    </w:p>
    <w:p w:rsidR="005264C6" w:rsidRPr="002D0A98" w:rsidRDefault="005264C6" w:rsidP="005264C6">
      <w:r w:rsidRPr="002D0A98">
        <w:t>6.Program: Koordinacija  aktivnosti „Most“-  -Dječji vrtić – Osnovna škola- Srednja škola</w:t>
      </w:r>
    </w:p>
    <w:p w:rsidR="005264C6" w:rsidRPr="002D0A98" w:rsidRDefault="005264C6" w:rsidP="005264C6">
      <w:r w:rsidRPr="002D0A98">
        <w:t>(Attivita' di coordinamento“Anni Ponte“ Scuola dell'infanzia-Scuola elementare-Scuola media superiore)</w:t>
      </w:r>
    </w:p>
    <w:p w:rsidR="005264C6" w:rsidRPr="002D0A98" w:rsidRDefault="005264C6" w:rsidP="005264C6"/>
    <w:p w:rsidR="005264C6" w:rsidRPr="002D0A98" w:rsidRDefault="005264C6" w:rsidP="005264C6">
      <w:r w:rsidRPr="002D0A98">
        <w:t>Nositelji programa: Psiho-pedagoški team</w:t>
      </w:r>
    </w:p>
    <w:p w:rsidR="005264C6" w:rsidRPr="002D0A98" w:rsidRDefault="005264C6" w:rsidP="005264C6">
      <w:r w:rsidRPr="002D0A98">
        <w:t>Drugi sudionici:</w:t>
      </w:r>
      <w:r w:rsidR="003442FC">
        <w:t xml:space="preserve"> </w:t>
      </w:r>
      <w:r w:rsidRPr="002D0A98">
        <w:t>Ravnatelji – odgajatelji-razrednici-učitelji predmetnih nastava-profesori</w:t>
      </w:r>
    </w:p>
    <w:p w:rsidR="005264C6" w:rsidRPr="002D0A98" w:rsidRDefault="005264C6" w:rsidP="005264C6">
      <w:pPr>
        <w:ind w:left="250"/>
      </w:pPr>
    </w:p>
    <w:p w:rsidR="005264C6" w:rsidRPr="002D0A98" w:rsidRDefault="005264C6" w:rsidP="005264C6">
      <w:r w:rsidRPr="002D0A98">
        <w:t>-Olakšati i prijelaz djece vrtića u osnovnoj školu – te olakšati svi značajni prijelazi s smanjeno tjeskobom za učenike i za roditelje.</w:t>
      </w:r>
    </w:p>
    <w:p w:rsidR="005264C6" w:rsidRPr="002D0A98" w:rsidRDefault="005264C6" w:rsidP="005264C6">
      <w:r w:rsidRPr="002D0A98">
        <w:t>-Živjeti pozitivno osnovnu i srednju školu</w:t>
      </w:r>
    </w:p>
    <w:p w:rsidR="005264C6" w:rsidRPr="002D0A98" w:rsidRDefault="005264C6" w:rsidP="005264C6">
      <w:r w:rsidRPr="002D0A98">
        <w:t xml:space="preserve">-Informirati učitelji i i  predmetnih  nastavnika   </w:t>
      </w:r>
    </w:p>
    <w:p w:rsidR="005264C6" w:rsidRPr="002D0A98" w:rsidRDefault="005264C6" w:rsidP="005264C6"/>
    <w:p w:rsidR="005264C6" w:rsidRPr="002D0A98" w:rsidRDefault="005264C6" w:rsidP="005264C6">
      <w:r w:rsidRPr="002D0A98">
        <w:t xml:space="preserve"> Promicati vezu između pripadnika nacionalnih manjina kako bi se olakšalo korake u vertikalnom obrazovanju.</w:t>
      </w:r>
    </w:p>
    <w:p w:rsidR="005264C6" w:rsidRPr="002D0A98" w:rsidRDefault="005264C6" w:rsidP="005264C6">
      <w:r w:rsidRPr="002D0A98">
        <w:lastRenderedPageBreak/>
        <w:t>Osigurati kulturološku raznolikost u okolini.</w:t>
      </w:r>
    </w:p>
    <w:p w:rsidR="005264C6" w:rsidRPr="002D0A98" w:rsidRDefault="005264C6" w:rsidP="005264C6">
      <w:r w:rsidRPr="002D0A98">
        <w:t>Poticati kulturu i tradiciju talijanske manjine.</w:t>
      </w:r>
    </w:p>
    <w:p w:rsidR="005264C6" w:rsidRPr="002D0A98" w:rsidRDefault="005264C6" w:rsidP="005264C6"/>
    <w:p w:rsidR="005264C6" w:rsidRPr="002D0A98" w:rsidRDefault="005264C6" w:rsidP="005264C6">
      <w:r w:rsidRPr="002D0A98">
        <w:t>Program je promovira od 2008-2009, predstavljeni u različitim oblicima i na različite načine uvijek uključuje učenike, roditelje, učitelje.</w:t>
      </w:r>
    </w:p>
    <w:p w:rsidR="005264C6" w:rsidRPr="002D0A98" w:rsidRDefault="005264C6" w:rsidP="005264C6">
      <w:r w:rsidRPr="002D0A98">
        <w:t>1.Za djecu u dobi 6.g. prelazak iz vrtića u osnovnoj školi</w:t>
      </w:r>
    </w:p>
    <w:p w:rsidR="005264C6" w:rsidRPr="002D0A98" w:rsidRDefault="005264C6" w:rsidP="005264C6"/>
    <w:p w:rsidR="005264C6" w:rsidRPr="002D0A98" w:rsidRDefault="005264C6" w:rsidP="005264C6">
      <w:r w:rsidRPr="002D0A98">
        <w:t xml:space="preserve">2. Prelazak učenika od 4.r.u 5.r. </w:t>
      </w:r>
    </w:p>
    <w:p w:rsidR="005264C6" w:rsidRPr="002D0A98" w:rsidRDefault="005264C6" w:rsidP="005264C6"/>
    <w:p w:rsidR="005264C6" w:rsidRPr="002D0A98" w:rsidRDefault="005264C6" w:rsidP="005264C6">
      <w:r w:rsidRPr="002D0A98">
        <w:t xml:space="preserve">3. Za učenike iz 8.r. prelazak učenika u srednju školu.  </w:t>
      </w:r>
      <w:r w:rsidRPr="002D0A98">
        <w:tab/>
        <w:t>Kolovoza 2016.- Lipanj 2017.</w:t>
      </w:r>
    </w:p>
    <w:p w:rsidR="005264C6" w:rsidRPr="002D0A98" w:rsidRDefault="005264C6" w:rsidP="005264C6">
      <w:pPr>
        <w:rPr>
          <w:u w:val="single"/>
        </w:rPr>
      </w:pPr>
      <w:r w:rsidRPr="002D0A98">
        <w:rPr>
          <w:u w:val="single"/>
        </w:rPr>
        <w:t>Susreti:</w:t>
      </w:r>
    </w:p>
    <w:p w:rsidR="005264C6" w:rsidRPr="002D0A98" w:rsidRDefault="005264C6" w:rsidP="005264C6">
      <w:r w:rsidRPr="002D0A98">
        <w:rPr>
          <w:u w:val="single"/>
        </w:rPr>
        <w:t>22./28/ 29/ 08.2017-</w:t>
      </w:r>
      <w:r w:rsidRPr="002D0A98">
        <w:t>Suret s nastavnicima te predstavljati  učenici budući  prvi r.</w:t>
      </w:r>
    </w:p>
    <w:p w:rsidR="005264C6" w:rsidRPr="002D0A98" w:rsidRDefault="005264C6" w:rsidP="005264C6"/>
    <w:p w:rsidR="005264C6" w:rsidRPr="002D0A98" w:rsidRDefault="005264C6" w:rsidP="005264C6">
      <w:pPr>
        <w:rPr>
          <w:u w:val="single"/>
        </w:rPr>
      </w:pPr>
      <w:r w:rsidRPr="002D0A98">
        <w:rPr>
          <w:u w:val="single"/>
        </w:rPr>
        <w:t>29.08.2017-</w:t>
      </w:r>
      <w:r w:rsidRPr="002D0A98">
        <w:t>Susret s nastavnicima- predstavljati  4.r. budući razrednici i predmetnih nastavnicima - 5,r.</w:t>
      </w:r>
    </w:p>
    <w:p w:rsidR="005264C6" w:rsidRPr="002D0A98" w:rsidRDefault="005264C6" w:rsidP="005264C6">
      <w:pPr>
        <w:rPr>
          <w:u w:val="single"/>
        </w:rPr>
      </w:pPr>
    </w:p>
    <w:p w:rsidR="005264C6" w:rsidRPr="002D0A98" w:rsidRDefault="005264C6" w:rsidP="005264C6">
      <w:pPr>
        <w:rPr>
          <w:u w:val="single"/>
        </w:rPr>
      </w:pPr>
      <w:r w:rsidRPr="002D0A98">
        <w:rPr>
          <w:u w:val="single"/>
        </w:rPr>
        <w:t>-Vrtić-škola:</w:t>
      </w:r>
    </w:p>
    <w:p w:rsidR="005264C6" w:rsidRPr="002D0A98" w:rsidRDefault="005264C6" w:rsidP="005264C6">
      <w:r w:rsidRPr="002D0A98">
        <w:t>5.09.2016: Prijem djece u dobi od prvog razreda od učenika drugog razreda</w:t>
      </w:r>
      <w:r w:rsidRPr="002D0A98">
        <w:br/>
        <w:t xml:space="preserve">Siječanj-Svibanj: tematske sastanke i radionice s roditeljima – ravnatelj-pedagoga </w:t>
      </w:r>
    </w:p>
    <w:p w:rsidR="005264C6" w:rsidRPr="002D0A98" w:rsidRDefault="005264C6" w:rsidP="005264C6"/>
    <w:p w:rsidR="005264C6" w:rsidRPr="002D0A98" w:rsidRDefault="005264C6" w:rsidP="005264C6">
      <w:r w:rsidRPr="002D0A98">
        <w:t>Psiholog.16.02. 2017- 60 / održana je “ Radionica  za roditelje  :Važnosti emocionalnu zrelost i spremnosti za prvi razred;  provelo se istu temu  u Područnoj školi u Galižani 26.04.2017. ( u suradnju s razrednice i ravnateljice)</w:t>
      </w:r>
    </w:p>
    <w:p w:rsidR="005264C6" w:rsidRPr="002D0A98" w:rsidRDefault="005264C6" w:rsidP="005264C6"/>
    <w:p w:rsidR="005264C6" w:rsidRPr="002D0A98" w:rsidRDefault="005264C6" w:rsidP="005264C6">
      <w:r w:rsidRPr="002D0A98">
        <w:t xml:space="preserve">-Prijelaz-vrtića-škole-„Veselo iz vrtića u školu  </w:t>
      </w:r>
    </w:p>
    <w:p w:rsidR="005264C6" w:rsidRPr="002D0A98" w:rsidRDefault="005264C6" w:rsidP="005264C6">
      <w:r w:rsidRPr="002D0A98">
        <w:t xml:space="preserve"> -posjet škole i susret u novoj okolini-7.04.2017.</w:t>
      </w:r>
    </w:p>
    <w:p w:rsidR="005264C6" w:rsidRPr="002D0A98" w:rsidRDefault="005264C6" w:rsidP="005264C6"/>
    <w:p w:rsidR="005264C6" w:rsidRPr="002D0A98" w:rsidRDefault="005264C6" w:rsidP="005264C6">
      <w:pPr>
        <w:rPr>
          <w:u w:val="single"/>
        </w:rPr>
      </w:pPr>
      <w:r w:rsidRPr="002D0A98">
        <w:t>-</w:t>
      </w:r>
      <w:r w:rsidRPr="002D0A98">
        <w:rPr>
          <w:u w:val="single"/>
        </w:rPr>
        <w:t>Učenici i 4.r, matične škole  i 4.r. iz područne škole-Galižana –talijanski odjel.</w:t>
      </w:r>
    </w:p>
    <w:p w:rsidR="005264C6" w:rsidRPr="002D0A98" w:rsidRDefault="005264C6" w:rsidP="005264C6">
      <w:pPr>
        <w:rPr>
          <w:u w:val="single"/>
        </w:rPr>
      </w:pPr>
    </w:p>
    <w:p w:rsidR="005264C6" w:rsidRPr="002D0A98" w:rsidRDefault="005264C6" w:rsidP="005264C6">
      <w:r w:rsidRPr="002D0A98">
        <w:t xml:space="preserve">Svibanj 16. I 23.05.2017.: prijelaz iz 4. razred  5. r. i izmjenu iskustava s nekim učenicima u petom i šestom r. / te slušanje izabrani predmeta </w:t>
      </w:r>
    </w:p>
    <w:p w:rsidR="005264C6" w:rsidRPr="002D0A98" w:rsidRDefault="005264C6" w:rsidP="005264C6">
      <w:r w:rsidRPr="002D0A98">
        <w:t>Slušanje slijedeći predmeta za jedan dan:</w:t>
      </w:r>
      <w:r w:rsidR="003442FC">
        <w:t xml:space="preserve"> </w:t>
      </w:r>
      <w:r w:rsidRPr="002D0A98">
        <w:t>povijesti-talijanski j., hrvatski j.,</w:t>
      </w:r>
      <w:r w:rsidR="003442FC">
        <w:t xml:space="preserve"> </w:t>
      </w:r>
      <w:r w:rsidRPr="002D0A98">
        <w:t>matematika,</w:t>
      </w:r>
      <w:r w:rsidR="003442FC">
        <w:t xml:space="preserve"> </w:t>
      </w:r>
      <w:r w:rsidRPr="002D0A98">
        <w:t>tjelesni odgoj,</w:t>
      </w:r>
      <w:r w:rsidR="003442FC">
        <w:t xml:space="preserve"> </w:t>
      </w:r>
      <w:r w:rsidRPr="002D0A98">
        <w:t xml:space="preserve">tehnički odgoj /od svakoga predmeta slušali su 1 sat.  </w:t>
      </w:r>
    </w:p>
    <w:p w:rsidR="005264C6" w:rsidRPr="002D0A98" w:rsidRDefault="005264C6" w:rsidP="005264C6"/>
    <w:p w:rsidR="005264C6" w:rsidRPr="002D0A98" w:rsidRDefault="005264C6" w:rsidP="005264C6">
      <w:r w:rsidRPr="002D0A98">
        <w:t>-Učenici 8 razreda- prelazak u srednju školu:</w:t>
      </w:r>
    </w:p>
    <w:p w:rsidR="005264C6" w:rsidRPr="002D0A98" w:rsidRDefault="005264C6" w:rsidP="005264C6">
      <w:r w:rsidRPr="002D0A98">
        <w:t>(Travanj i svibanj)</w:t>
      </w:r>
      <w:r w:rsidRPr="002D0A98">
        <w:tab/>
      </w:r>
    </w:p>
    <w:p w:rsidR="005264C6" w:rsidRPr="002D0A98" w:rsidRDefault="005264C6" w:rsidP="005264C6">
      <w:r w:rsidRPr="002D0A98">
        <w:t>-Djeca su pokazali više sigurne stavove, samopoštovanje, povjerenje u svoje vještine.</w:t>
      </w:r>
    </w:p>
    <w:p w:rsidR="005264C6" w:rsidRPr="002D0A98" w:rsidRDefault="005264C6" w:rsidP="005264C6"/>
    <w:p w:rsidR="005264C6" w:rsidRPr="002D0A98" w:rsidRDefault="005264C6" w:rsidP="005264C6">
      <w:r w:rsidRPr="002D0A98">
        <w:t>- Otkriti  i upoznati sa novom školskom okruženju smanjuje tjeskobu prema – nepoznato.</w:t>
      </w:r>
    </w:p>
    <w:p w:rsidR="005264C6" w:rsidRPr="002D0A98" w:rsidRDefault="005264C6" w:rsidP="005264C6"/>
    <w:p w:rsidR="005264C6" w:rsidRPr="002D0A98" w:rsidRDefault="005264C6" w:rsidP="005264C6">
      <w:r w:rsidRPr="002D0A98">
        <w:t>-Pojačalo se  odnos škola i roditelji</w:t>
      </w:r>
    </w:p>
    <w:p w:rsidR="005264C6" w:rsidRPr="002D0A98" w:rsidRDefault="005264C6" w:rsidP="005264C6"/>
    <w:p w:rsidR="005264C6" w:rsidRPr="002D0A98" w:rsidRDefault="005264C6" w:rsidP="005264C6">
      <w:r w:rsidRPr="002D0A98">
        <w:t>-Smanjilo se tjeskobu  i anksioznost od strane učitelja prema djeci i roditelja</w:t>
      </w:r>
    </w:p>
    <w:p w:rsidR="005264C6" w:rsidRPr="002D0A98" w:rsidRDefault="005264C6" w:rsidP="005264C6"/>
    <w:p w:rsidR="005264C6" w:rsidRPr="002D0A98" w:rsidRDefault="005264C6" w:rsidP="005264C6">
      <w:r w:rsidRPr="002D0A98">
        <w:t>-Roditelji i učitelji su na vrijeme informirani od strane stručnog tima škole o svih novih učenika.</w:t>
      </w:r>
    </w:p>
    <w:p w:rsidR="005264C6" w:rsidRPr="002D0A98" w:rsidRDefault="005264C6" w:rsidP="005264C6"/>
    <w:p w:rsidR="005264C6" w:rsidRPr="002D0A98" w:rsidRDefault="005264C6" w:rsidP="005264C6">
      <w:r w:rsidRPr="002D0A98">
        <w:t>-Pozitivno zračenje škole.</w:t>
      </w:r>
    </w:p>
    <w:p w:rsidR="005264C6" w:rsidRPr="002D0A98" w:rsidRDefault="005264C6" w:rsidP="005264C6"/>
    <w:p w:rsidR="005264C6" w:rsidRPr="002D0A98" w:rsidRDefault="005264C6" w:rsidP="005264C6">
      <w:r w:rsidRPr="002D0A98">
        <w:lastRenderedPageBreak/>
        <w:t xml:space="preserve"> 7. Radionice za roditelje: „Rastimo zajedno  /„ Gruppi d'ascolto per genitori „Crescere insieme“</w:t>
      </w:r>
    </w:p>
    <w:p w:rsidR="005264C6" w:rsidRPr="002D0A98" w:rsidRDefault="005264C6" w:rsidP="005264C6">
      <w:r w:rsidRPr="002D0A98">
        <w:t xml:space="preserve"> Nositelji programa: Psiho-pedagoški team - razrednici</w:t>
      </w:r>
    </w:p>
    <w:p w:rsidR="005264C6" w:rsidRPr="002D0A98" w:rsidRDefault="005264C6" w:rsidP="005264C6">
      <w:r w:rsidRPr="002D0A98">
        <w:t>Ciljevi aktivnosti –Način realizacije</w:t>
      </w:r>
    </w:p>
    <w:p w:rsidR="005264C6" w:rsidRPr="002D0A98" w:rsidRDefault="005264C6" w:rsidP="005264C6">
      <w:r w:rsidRPr="002D0A98">
        <w:t>Kako pristupiti i proučavanju domaće zadaće i kako roditeljsko ponašanje utječe na školskom uspjehu –kako poboljšati socijalne vještine u mom djetetu  zašto je važno razvijati socijalne vještine u školskom zajednicu.</w:t>
      </w:r>
    </w:p>
    <w:p w:rsidR="005264C6" w:rsidRPr="002D0A98" w:rsidRDefault="005264C6" w:rsidP="005264C6">
      <w:r w:rsidRPr="002D0A98">
        <w:t xml:space="preserve">Interaktivna radionice-za roditelja prvog razreda : </w:t>
      </w:r>
    </w:p>
    <w:p w:rsidR="005264C6" w:rsidRPr="002D0A98" w:rsidRDefault="005264C6" w:rsidP="005264C6">
      <w:pPr>
        <w:ind w:left="142" w:hanging="142"/>
      </w:pPr>
      <w:r w:rsidRPr="002D0A98">
        <w:t xml:space="preserve">- Zašto je važno razvijati  Socijalne vještine  -„ „Naučiti kako biti zajedno“ </w:t>
      </w:r>
    </w:p>
    <w:p w:rsidR="005264C6" w:rsidRPr="002D0A98" w:rsidRDefault="005264C6" w:rsidP="005264C6">
      <w:pPr>
        <w:ind w:left="142" w:hanging="142"/>
      </w:pPr>
      <w:r w:rsidRPr="002D0A98">
        <w:t>- Psihološki razvoj djeteta 6.-7.g.(   Roditeljski ciljevi i psihološke potrebe djeteta)</w:t>
      </w:r>
    </w:p>
    <w:p w:rsidR="005264C6" w:rsidRPr="002D0A98" w:rsidRDefault="005264C6" w:rsidP="005264C6">
      <w:r w:rsidRPr="002D0A98">
        <w:t>-  Postaviti granice – kada reći ne i kada reći da</w:t>
      </w:r>
    </w:p>
    <w:p w:rsidR="005264C6" w:rsidRPr="002D0A98" w:rsidRDefault="005264C6" w:rsidP="005264C6">
      <w:r w:rsidRPr="002D0A98">
        <w:t>- Roditeljske odgovornosti</w:t>
      </w:r>
    </w:p>
    <w:p w:rsidR="005264C6" w:rsidRPr="002D0A98" w:rsidRDefault="005264C6" w:rsidP="005264C6"/>
    <w:p w:rsidR="005264C6" w:rsidRPr="002D0A98" w:rsidRDefault="005264C6" w:rsidP="005264C6">
      <w:r w:rsidRPr="002D0A98">
        <w:t xml:space="preserve"> Roditelja -vrtića</w:t>
      </w:r>
    </w:p>
    <w:p w:rsidR="005264C6" w:rsidRPr="002D0A98" w:rsidRDefault="005264C6" w:rsidP="005264C6"/>
    <w:p w:rsidR="005264C6" w:rsidRPr="002D0A98" w:rsidRDefault="005264C6" w:rsidP="005264C6">
      <w:r w:rsidRPr="002D0A98">
        <w:t xml:space="preserve"> Prvi-razred</w:t>
      </w:r>
      <w:r w:rsidRPr="002D0A98">
        <w:tab/>
        <w:t>Trajanje radionice:  90' do 120' –</w:t>
      </w:r>
    </w:p>
    <w:p w:rsidR="005264C6" w:rsidRPr="002D0A98" w:rsidRDefault="005264C6" w:rsidP="005264C6"/>
    <w:p w:rsidR="005264C6" w:rsidRPr="002D0A98" w:rsidRDefault="005264C6" w:rsidP="005264C6">
      <w:r w:rsidRPr="002D0A98">
        <w:t>15.12.2017.</w:t>
      </w:r>
    </w:p>
    <w:p w:rsidR="005264C6" w:rsidRPr="002D0A98" w:rsidRDefault="005264C6" w:rsidP="005264C6">
      <w:r w:rsidRPr="002D0A98">
        <w:t>7.03.2017. Suradnja između roditelja i škole</w:t>
      </w:r>
    </w:p>
    <w:p w:rsidR="005264C6" w:rsidRPr="002D0A98" w:rsidRDefault="005264C6" w:rsidP="005264C6">
      <w:pPr>
        <w:pStyle w:val="NormalWeb"/>
      </w:pPr>
      <w:r w:rsidRPr="002D0A98">
        <w:t>Poboljšati komunikacije između roditelja i djeteta</w:t>
      </w:r>
    </w:p>
    <w:p w:rsidR="005264C6" w:rsidRPr="002D0A98" w:rsidRDefault="005264C6" w:rsidP="005264C6">
      <w:pPr>
        <w:pStyle w:val="NormalWeb"/>
        <w:tabs>
          <w:tab w:val="left" w:pos="2557"/>
          <w:tab w:val="left" w:pos="4224"/>
          <w:tab w:val="left" w:pos="6924"/>
        </w:tabs>
      </w:pPr>
      <w:r w:rsidRPr="002D0A98">
        <w:t>Podijeliti iskustvo s druge roditelje „Nisam jedini“</w:t>
      </w:r>
    </w:p>
    <w:p w:rsidR="005264C6" w:rsidRPr="002D0A98" w:rsidRDefault="005264C6" w:rsidP="005264C6">
      <w:r w:rsidRPr="002D0A98">
        <w:t>Predavanje:</w:t>
      </w:r>
    </w:p>
    <w:p w:rsidR="005264C6" w:rsidRPr="002D0A98" w:rsidRDefault="005264C6" w:rsidP="005264C6">
      <w:r w:rsidRPr="002D0A98">
        <w:t>Kamo nakon osnovne škole</w:t>
      </w:r>
      <w:r w:rsidRPr="002D0A98">
        <w:tab/>
      </w:r>
    </w:p>
    <w:p w:rsidR="005264C6" w:rsidRPr="002D0A98" w:rsidRDefault="005264C6" w:rsidP="005264C6">
      <w:r w:rsidRPr="002D0A98">
        <w:t>8. razred-roditelji</w:t>
      </w:r>
      <w:r w:rsidRPr="002D0A98">
        <w:tab/>
      </w:r>
    </w:p>
    <w:p w:rsidR="005264C6" w:rsidRPr="002D0A98" w:rsidRDefault="005264C6" w:rsidP="005264C6">
      <w:r w:rsidRPr="002D0A98">
        <w:t xml:space="preserve">  23.01.2017.</w:t>
      </w:r>
      <w:r w:rsidRPr="002D0A98">
        <w:tab/>
      </w:r>
    </w:p>
    <w:p w:rsidR="005264C6" w:rsidRPr="002D0A98" w:rsidRDefault="005264C6" w:rsidP="005264C6">
      <w:pPr>
        <w:tabs>
          <w:tab w:val="left" w:pos="2557"/>
          <w:tab w:val="left" w:pos="4224"/>
          <w:tab w:val="left" w:pos="6924"/>
        </w:tabs>
      </w:pPr>
      <w:r w:rsidRPr="002D0A98">
        <w:t>Informirati i svijestiti  roditelje o izbora nakon 8 razreda</w:t>
      </w:r>
    </w:p>
    <w:p w:rsidR="005264C6" w:rsidRPr="002D0A98" w:rsidRDefault="005264C6" w:rsidP="005264C6">
      <w:r w:rsidRPr="002D0A98">
        <w:t>Individualni Savjetodavni  rad s</w:t>
      </w:r>
    </w:p>
    <w:p w:rsidR="005264C6" w:rsidRPr="002D0A98" w:rsidRDefault="005264C6" w:rsidP="005264C6">
      <w:r w:rsidRPr="002D0A98">
        <w:t>roditeljima</w:t>
      </w:r>
      <w:r w:rsidRPr="002D0A98">
        <w:tab/>
      </w:r>
    </w:p>
    <w:p w:rsidR="005264C6" w:rsidRPr="002D0A98" w:rsidRDefault="005264C6" w:rsidP="005264C6">
      <w:r w:rsidRPr="002D0A98">
        <w:t>Svih razreda</w:t>
      </w:r>
      <w:r w:rsidRPr="002D0A98">
        <w:tab/>
      </w:r>
    </w:p>
    <w:p w:rsidR="005264C6" w:rsidRPr="002D0A98" w:rsidRDefault="005264C6" w:rsidP="005264C6">
      <w:r w:rsidRPr="002D0A98">
        <w:t>Cijelu školsku godinu</w:t>
      </w:r>
    </w:p>
    <w:p w:rsidR="005264C6" w:rsidRPr="002D0A98" w:rsidRDefault="005264C6" w:rsidP="005264C6"/>
    <w:p w:rsidR="005264C6" w:rsidRPr="002D0A98" w:rsidRDefault="005264C6" w:rsidP="005264C6">
      <w:r w:rsidRPr="002D0A98">
        <w:t>Rujan 2016. - Lipanj 2017.</w:t>
      </w:r>
      <w:r w:rsidRPr="002D0A98">
        <w:tab/>
      </w:r>
    </w:p>
    <w:p w:rsidR="005264C6" w:rsidRPr="002D0A98" w:rsidRDefault="005264C6" w:rsidP="005264C6">
      <w:r w:rsidRPr="002D0A98">
        <w:t xml:space="preserve">Podršku roditeljima da prihvaćaju te razumiju svoje  dijete. </w:t>
      </w:r>
    </w:p>
    <w:p w:rsidR="005264C6" w:rsidRPr="002D0A98" w:rsidRDefault="005264C6" w:rsidP="005264C6">
      <w:pPr>
        <w:tabs>
          <w:tab w:val="left" w:pos="2557"/>
          <w:tab w:val="left" w:pos="4224"/>
          <w:tab w:val="left" w:pos="6924"/>
        </w:tabs>
      </w:pPr>
      <w:r w:rsidRPr="002D0A98">
        <w:t>Roditelji  su se osvijestili o načine na koje se odnose prema svojem djetetu te doznaju i za druge moguće načine odnošenja prema djetetu.</w:t>
      </w:r>
    </w:p>
    <w:p w:rsidR="005264C6" w:rsidRPr="002D0A98" w:rsidRDefault="005264C6" w:rsidP="005264C6">
      <w:pPr>
        <w:tabs>
          <w:tab w:val="left" w:pos="2557"/>
          <w:tab w:val="left" w:pos="4224"/>
          <w:tab w:val="left" w:pos="6924"/>
        </w:tabs>
      </w:pPr>
      <w:r w:rsidRPr="002D0A98">
        <w:tab/>
      </w:r>
      <w:r w:rsidRPr="002D0A98">
        <w:tab/>
      </w:r>
      <w:r w:rsidRPr="002D0A98">
        <w:tab/>
      </w:r>
    </w:p>
    <w:p w:rsidR="005264C6" w:rsidRPr="002D0A98" w:rsidRDefault="005264C6" w:rsidP="005264C6"/>
    <w:p w:rsidR="005264C6" w:rsidRPr="002D0A98" w:rsidRDefault="005264C6" w:rsidP="005264C6">
      <w:r w:rsidRPr="002D0A98">
        <w:t>8.</w:t>
      </w:r>
      <w:r w:rsidR="002D0A98" w:rsidRPr="002D0A98">
        <w:t xml:space="preserve"> </w:t>
      </w:r>
      <w:r w:rsidRPr="002D0A98">
        <w:t>Dječija Psihodrama –  Play therapy /</w:t>
      </w:r>
      <w:r w:rsidR="003442FC">
        <w:t xml:space="preserve"> </w:t>
      </w:r>
      <w:r w:rsidRPr="002D0A98">
        <w:t>Psicodramma infantile  i play therapy</w:t>
      </w:r>
    </w:p>
    <w:p w:rsidR="005264C6" w:rsidRPr="002D0A98" w:rsidRDefault="005264C6" w:rsidP="005264C6">
      <w:r w:rsidRPr="002D0A98">
        <w:t xml:space="preserve"> Nositelji programa: Psihologinja</w:t>
      </w:r>
    </w:p>
    <w:p w:rsidR="005264C6" w:rsidRPr="002D0A98" w:rsidRDefault="005264C6" w:rsidP="005264C6">
      <w:r w:rsidRPr="002D0A98">
        <w:t>Važno:  „Dječju psihodramu“ i  Play therapy</w:t>
      </w:r>
    </w:p>
    <w:p w:rsidR="005264C6" w:rsidRPr="002D0A98" w:rsidRDefault="005264C6" w:rsidP="005264C6">
      <w:r w:rsidRPr="002D0A98">
        <w:t>Ciljevi aktivnosti –Način realizacije</w:t>
      </w:r>
    </w:p>
    <w:p w:rsidR="005264C6" w:rsidRPr="002D0A98" w:rsidRDefault="005264C6" w:rsidP="005264C6">
      <w:r w:rsidRPr="002D0A98">
        <w:t>-Prevencija nelagodi u školi i kod kuće</w:t>
      </w:r>
      <w:r w:rsidRPr="002D0A98">
        <w:br/>
        <w:t>-Rad na razvijanje  socio -emocionalne  vještine</w:t>
      </w:r>
    </w:p>
    <w:p w:rsidR="005264C6" w:rsidRPr="002D0A98" w:rsidRDefault="005264C6" w:rsidP="005264C6">
      <w:r w:rsidRPr="002D0A98">
        <w:t>Namijenjena na djecu</w:t>
      </w:r>
    </w:p>
    <w:p w:rsidR="005264C6" w:rsidRPr="002D0A98" w:rsidRDefault="005264C6" w:rsidP="005264C6">
      <w:r w:rsidRPr="002D0A98">
        <w:t xml:space="preserve"> od 6.g. - 9g.</w:t>
      </w:r>
    </w:p>
    <w:p w:rsidR="005264C6" w:rsidRPr="002D0A98" w:rsidRDefault="005264C6" w:rsidP="005264C6"/>
    <w:p w:rsidR="005264C6" w:rsidRPr="002D0A98" w:rsidRDefault="005264C6" w:rsidP="005264C6">
      <w:r w:rsidRPr="002D0A98">
        <w:t xml:space="preserve">Teškoće u socijalnu komunikaciju-niže samopouzdanje-anksioznost prema usmene provjere, </w:t>
      </w:r>
    </w:p>
    <w:p w:rsidR="005264C6" w:rsidRPr="002D0A98" w:rsidRDefault="005264C6" w:rsidP="005264C6">
      <w:r w:rsidRPr="002D0A98">
        <w:lastRenderedPageBreak/>
        <w:t>Teškoće u pažnji, te u radnih navika.</w:t>
      </w:r>
    </w:p>
    <w:p w:rsidR="005264C6" w:rsidRPr="002D0A98" w:rsidRDefault="005264C6" w:rsidP="005264C6"/>
    <w:p w:rsidR="005264C6" w:rsidRPr="002D0A98" w:rsidRDefault="005264C6" w:rsidP="005264C6">
      <w:r w:rsidRPr="002D0A98">
        <w:t>Cijelu školsku godinu- radilo s 15 učenika</w:t>
      </w:r>
    </w:p>
    <w:p w:rsidR="005264C6" w:rsidRPr="002D0A98" w:rsidRDefault="005264C6" w:rsidP="005264C6"/>
    <w:p w:rsidR="005264C6" w:rsidRPr="002D0A98" w:rsidRDefault="005264C6" w:rsidP="005264C6">
      <w:r w:rsidRPr="002D0A98">
        <w:t>Play therapy od 3 do 6 susreta – provelo se individualnom i grupom ( 3 sudionika)</w:t>
      </w:r>
    </w:p>
    <w:p w:rsidR="005264C6" w:rsidRPr="002D0A98" w:rsidRDefault="005264C6" w:rsidP="005264C6"/>
    <w:p w:rsidR="005264C6" w:rsidRPr="002D0A98" w:rsidRDefault="005264C6" w:rsidP="005264C6">
      <w:r w:rsidRPr="002D0A98">
        <w:t xml:space="preserve">Play -therapy- je bilo od  (3-4 susreta – 60'- </w:t>
      </w:r>
    </w:p>
    <w:p w:rsidR="005264C6" w:rsidRPr="002D0A98" w:rsidRDefault="005264C6" w:rsidP="005264C6"/>
    <w:p w:rsidR="005264C6" w:rsidRPr="002D0A98" w:rsidRDefault="005264C6" w:rsidP="005264C6">
      <w:r w:rsidRPr="002D0A98">
        <w:t>1 susret u tjedan te i po potrebi</w:t>
      </w:r>
    </w:p>
    <w:p w:rsidR="005264C6" w:rsidRPr="002D0A98" w:rsidRDefault="005264C6" w:rsidP="005264C6">
      <w:r w:rsidRPr="002D0A98">
        <w:tab/>
      </w:r>
    </w:p>
    <w:p w:rsidR="005264C6" w:rsidRPr="002D0A98" w:rsidRDefault="005264C6" w:rsidP="005264C6">
      <w:r w:rsidRPr="002D0A98">
        <w:t>U  11. učenika se vidjelo poboljšanje prema odgovornost prema učenju-poboljšanje u ponašanje.</w:t>
      </w:r>
    </w:p>
    <w:p w:rsidR="005264C6" w:rsidRPr="002D0A98" w:rsidRDefault="005264C6" w:rsidP="005264C6"/>
    <w:p w:rsidR="005264C6" w:rsidRPr="002D0A98" w:rsidRDefault="005264C6" w:rsidP="005264C6">
      <w:r w:rsidRPr="002D0A98">
        <w:t>Te će se nastaviti raditi s ostalom djecu</w:t>
      </w:r>
    </w:p>
    <w:p w:rsidR="005264C6" w:rsidRPr="002D0A98" w:rsidRDefault="005264C6" w:rsidP="005264C6"/>
    <w:p w:rsidR="005264C6" w:rsidRPr="002D0A98" w:rsidRDefault="005264C6" w:rsidP="005264C6">
      <w:r w:rsidRPr="002D0A98">
        <w:t>Dječja - psihodrama</w:t>
      </w:r>
      <w:r w:rsidRPr="002D0A98">
        <w:tab/>
      </w:r>
    </w:p>
    <w:p w:rsidR="005264C6" w:rsidRPr="002D0A98" w:rsidRDefault="005264C6" w:rsidP="005264C6">
      <w:r w:rsidRPr="002D0A98">
        <w:t xml:space="preserve">Učenika: od 6 - </w:t>
      </w:r>
      <w:smartTag w:uri="urn:schemas-microsoft-com:office:smarttags" w:element="metricconverter">
        <w:smartTagPr>
          <w:attr w:name="ProductID" w:val="8 g"/>
        </w:smartTagPr>
        <w:r w:rsidRPr="002D0A98">
          <w:t>8 g</w:t>
        </w:r>
      </w:smartTag>
      <w:r w:rsidRPr="002D0A98">
        <w:t>.</w:t>
      </w:r>
      <w:r w:rsidRPr="002D0A98">
        <w:tab/>
        <w:t xml:space="preserve"> </w:t>
      </w:r>
    </w:p>
    <w:p w:rsidR="005264C6" w:rsidRPr="002D0A98" w:rsidRDefault="005264C6" w:rsidP="005264C6">
      <w:pPr>
        <w:tabs>
          <w:tab w:val="left" w:pos="2387"/>
          <w:tab w:val="left" w:pos="4313"/>
          <w:tab w:val="left" w:pos="7247"/>
        </w:tabs>
      </w:pPr>
      <w:r w:rsidRPr="002D0A98">
        <w:t>Rujan-listopad 2016.</w:t>
      </w:r>
      <w:r w:rsidRPr="002D0A98">
        <w:tab/>
        <w:t>Vidjelo se poboljšanje u ponašanje.</w:t>
      </w:r>
    </w:p>
    <w:p w:rsidR="005264C6" w:rsidRPr="002D0A98" w:rsidRDefault="005264C6" w:rsidP="005264C6">
      <w:pPr>
        <w:tabs>
          <w:tab w:val="left" w:pos="2387"/>
          <w:tab w:val="left" w:pos="4313"/>
          <w:tab w:val="left" w:pos="7247"/>
        </w:tabs>
      </w:pPr>
      <w:r w:rsidRPr="002D0A98">
        <w:tab/>
      </w:r>
      <w:r w:rsidRPr="002D0A98">
        <w:tab/>
      </w:r>
      <w:r w:rsidRPr="002D0A98">
        <w:tab/>
      </w:r>
    </w:p>
    <w:p w:rsidR="005264C6" w:rsidRPr="002D0A98" w:rsidRDefault="005264C6" w:rsidP="005264C6">
      <w:pPr>
        <w:rPr>
          <w:rStyle w:val="st"/>
        </w:rPr>
      </w:pPr>
      <w:r w:rsidRPr="002D0A98">
        <w:rPr>
          <w:rStyle w:val="st"/>
        </w:rPr>
        <w:t>9.</w:t>
      </w:r>
      <w:r w:rsidR="002D0A98" w:rsidRPr="002D0A98">
        <w:rPr>
          <w:rStyle w:val="st"/>
        </w:rPr>
        <w:t xml:space="preserve"> </w:t>
      </w:r>
      <w:r w:rsidRPr="002D0A98">
        <w:rPr>
          <w:rStyle w:val="st"/>
        </w:rPr>
        <w:t>Sigurno kročim Kroz svijet Medija- (L'utilizzo sicuro dei media „Come navigare sicuri  sulla rete Internet“)</w:t>
      </w:r>
    </w:p>
    <w:p w:rsidR="005264C6" w:rsidRPr="002D0A98" w:rsidRDefault="005264C6" w:rsidP="005264C6">
      <w:r w:rsidRPr="002D0A98">
        <w:rPr>
          <w:rStyle w:val="st"/>
        </w:rPr>
        <w:t>Nositelji program:,</w:t>
      </w:r>
      <w:r w:rsidRPr="002D0A98">
        <w:t xml:space="preserve"> Stručnim team, učitelj informatike, razrednic</w:t>
      </w:r>
      <w:r w:rsidR="003442FC">
        <w:t>e</w:t>
      </w:r>
      <w:r w:rsidRPr="002D0A98">
        <w:t xml:space="preserve">, </w:t>
      </w:r>
      <w:r w:rsidR="003442FC" w:rsidRPr="002D0A98">
        <w:t>policijska</w:t>
      </w:r>
      <w:r w:rsidRPr="002D0A98">
        <w:t xml:space="preserve"> uprava Istarske </w:t>
      </w:r>
      <w:r w:rsidR="003442FC" w:rsidRPr="002D0A98">
        <w:t>županije</w:t>
      </w:r>
      <w:r w:rsidRPr="002D0A98">
        <w:t xml:space="preserve"> </w:t>
      </w:r>
    </w:p>
    <w:p w:rsidR="005264C6" w:rsidRPr="002D0A98" w:rsidRDefault="005264C6" w:rsidP="005264C6"/>
    <w:p w:rsidR="005264C6" w:rsidRPr="002D0A98" w:rsidRDefault="005264C6" w:rsidP="005264C6">
      <w:r w:rsidRPr="002D0A98">
        <w:t>Provelo s preventivni program u svim razredima  od 1 do 8 r.</w:t>
      </w:r>
    </w:p>
    <w:p w:rsidR="005264C6" w:rsidRPr="002D0A98" w:rsidRDefault="005264C6" w:rsidP="005264C6"/>
    <w:p w:rsidR="005264C6" w:rsidRPr="002D0A98" w:rsidRDefault="005264C6" w:rsidP="005264C6">
      <w:r w:rsidRPr="002D0A98">
        <w:t>Ciljevi aktivnosti – Način realizacije</w:t>
      </w:r>
    </w:p>
    <w:p w:rsidR="005264C6" w:rsidRPr="002D0A98" w:rsidRDefault="005264C6" w:rsidP="005264C6">
      <w:r w:rsidRPr="002D0A98">
        <w:t>-promocija medijske pismenosti -roditelja i djece</w:t>
      </w:r>
    </w:p>
    <w:p w:rsidR="005264C6" w:rsidRPr="002D0A98" w:rsidRDefault="005264C6" w:rsidP="005264C6">
      <w:r w:rsidRPr="002D0A98">
        <w:t>- elektroničko nasilje</w:t>
      </w:r>
    </w:p>
    <w:p w:rsidR="005264C6" w:rsidRPr="002D0A98" w:rsidRDefault="005264C6" w:rsidP="005264C6">
      <w:r w:rsidRPr="002D0A98">
        <w:t>-prednosti i opasnosti elektroničkih medija</w:t>
      </w:r>
    </w:p>
    <w:p w:rsidR="005264C6" w:rsidRPr="002D0A98" w:rsidRDefault="005264C6" w:rsidP="005264C6">
      <w:r w:rsidRPr="002D0A98">
        <w:t>-preporuke kako zaštititi djecu</w:t>
      </w:r>
    </w:p>
    <w:p w:rsidR="005264C6" w:rsidRPr="002D0A98" w:rsidRDefault="005264C6" w:rsidP="005264C6">
      <w:r w:rsidRPr="002D0A98">
        <w:t>-Diskusija i evaluacija i upitnik za   djecu-</w:t>
      </w:r>
    </w:p>
    <w:p w:rsidR="005264C6" w:rsidRPr="002D0A98" w:rsidRDefault="005264C6" w:rsidP="005264C6">
      <w:r w:rsidRPr="002D0A98">
        <w:tab/>
      </w:r>
    </w:p>
    <w:p w:rsidR="005264C6" w:rsidRPr="002D0A98" w:rsidRDefault="005264C6" w:rsidP="005264C6">
      <w:r w:rsidRPr="002D0A98">
        <w:t xml:space="preserve">Namijenjena učenicima i roditeljima </w:t>
      </w:r>
    </w:p>
    <w:p w:rsidR="005264C6" w:rsidRPr="002D0A98" w:rsidRDefault="005264C6" w:rsidP="005264C6"/>
    <w:p w:rsidR="005264C6" w:rsidRPr="002D0A98" w:rsidRDefault="005264C6" w:rsidP="005264C6">
      <w:r w:rsidRPr="002D0A98">
        <w:t>Interaktivne radionice –učitelj informatike i psihologinja</w:t>
      </w:r>
      <w:r w:rsidRPr="002D0A98">
        <w:tab/>
        <w:t xml:space="preserve">Vrijeme-realizacije/ </w:t>
      </w:r>
    </w:p>
    <w:p w:rsidR="005264C6" w:rsidRPr="002D0A98" w:rsidRDefault="005264C6" w:rsidP="005264C6">
      <w:r w:rsidRPr="002D0A98">
        <w:t>2 školska sata</w:t>
      </w:r>
    </w:p>
    <w:p w:rsidR="005264C6" w:rsidRPr="002D0A98" w:rsidRDefault="005264C6" w:rsidP="005264C6">
      <w:r w:rsidRPr="002D0A98">
        <w:t>Interaktivna radionica za učenike 3 i 4 razreda-matična škola.</w:t>
      </w:r>
    </w:p>
    <w:p w:rsidR="005264C6" w:rsidRPr="002D0A98" w:rsidRDefault="005264C6" w:rsidP="005264C6">
      <w:r w:rsidRPr="002D0A98">
        <w:t>22.11.2016.(3.a)</w:t>
      </w:r>
    </w:p>
    <w:p w:rsidR="005264C6" w:rsidRPr="002D0A98" w:rsidRDefault="005264C6" w:rsidP="005264C6">
      <w:r w:rsidRPr="002D0A98">
        <w:t>25.11.2016.(4.a)</w:t>
      </w:r>
    </w:p>
    <w:p w:rsidR="005264C6" w:rsidRPr="002D0A98" w:rsidRDefault="005264C6" w:rsidP="005264C6">
      <w:r w:rsidRPr="002D0A98">
        <w:t>6.12.2016(.3.b)</w:t>
      </w:r>
    </w:p>
    <w:p w:rsidR="005264C6" w:rsidRPr="002D0A98" w:rsidRDefault="005264C6" w:rsidP="005264C6">
      <w:r w:rsidRPr="002D0A98">
        <w:t>13.12.2016.(3.c)</w:t>
      </w:r>
    </w:p>
    <w:p w:rsidR="005264C6" w:rsidRPr="002D0A98" w:rsidRDefault="005264C6" w:rsidP="005264C6">
      <w:r w:rsidRPr="002D0A98">
        <w:t>14.12.2016.(4.b)</w:t>
      </w:r>
    </w:p>
    <w:p w:rsidR="005264C6" w:rsidRPr="002D0A98" w:rsidRDefault="005264C6" w:rsidP="005264C6"/>
    <w:p w:rsidR="005264C6" w:rsidRPr="002D0A98" w:rsidRDefault="005264C6" w:rsidP="005264C6">
      <w:r w:rsidRPr="002D0A98">
        <w:t>P.O.Galižana-Radionice-„Reci ne na Bulling)</w:t>
      </w:r>
    </w:p>
    <w:p w:rsidR="005264C6" w:rsidRPr="002D0A98" w:rsidRDefault="005264C6" w:rsidP="005264C6">
      <w:r w:rsidRPr="002D0A98">
        <w:t>8.12.2016. (4.r.) hrvatski odjel</w:t>
      </w:r>
    </w:p>
    <w:p w:rsidR="005264C6" w:rsidRPr="002D0A98" w:rsidRDefault="005264C6" w:rsidP="005264C6">
      <w:r w:rsidRPr="002D0A98">
        <w:t>2.03.2017. (3 i 4 r.)talijanski odjel</w:t>
      </w:r>
    </w:p>
    <w:p w:rsidR="005264C6" w:rsidRPr="002D0A98" w:rsidRDefault="005264C6" w:rsidP="005264C6">
      <w:r w:rsidRPr="002D0A98">
        <w:t>9.03.2017. (3.razred) hrvatski odjel</w:t>
      </w:r>
    </w:p>
    <w:p w:rsidR="005264C6" w:rsidRPr="002D0A98" w:rsidRDefault="005264C6" w:rsidP="005264C6"/>
    <w:p w:rsidR="005264C6" w:rsidRPr="002D0A98" w:rsidRDefault="005264C6" w:rsidP="005264C6">
      <w:r w:rsidRPr="002D0A98">
        <w:t>P.Š Sišan</w:t>
      </w:r>
    </w:p>
    <w:p w:rsidR="005264C6" w:rsidRPr="002D0A98" w:rsidRDefault="005264C6" w:rsidP="005264C6">
      <w:r w:rsidRPr="002D0A98">
        <w:lastRenderedPageBreak/>
        <w:t>5.04.2017.</w:t>
      </w:r>
    </w:p>
    <w:p w:rsidR="005264C6" w:rsidRPr="002D0A98" w:rsidRDefault="005264C6" w:rsidP="005264C6">
      <w:pPr>
        <w:rPr>
          <w:u w:val="single"/>
        </w:rPr>
      </w:pPr>
    </w:p>
    <w:p w:rsidR="005264C6" w:rsidRPr="002D0A98" w:rsidRDefault="005264C6" w:rsidP="005264C6">
      <w:r w:rsidRPr="002D0A98">
        <w:rPr>
          <w:u w:val="single"/>
        </w:rPr>
        <w:t>Interaktivna radionica za roditelja</w:t>
      </w:r>
      <w:r w:rsidRPr="002D0A98">
        <w:t>:</w:t>
      </w:r>
    </w:p>
    <w:p w:rsidR="005264C6" w:rsidRPr="002D0A98" w:rsidRDefault="005264C6" w:rsidP="005264C6">
      <w:r w:rsidRPr="002D0A98">
        <w:t>16.03.2017. (roditelji 1.i 2.razred)</w:t>
      </w:r>
    </w:p>
    <w:p w:rsidR="005264C6" w:rsidRPr="002D0A98" w:rsidRDefault="005264C6" w:rsidP="005264C6">
      <w:r w:rsidRPr="002D0A98">
        <w:t>23.03,2017. (roditelja 3- 4.razred)</w:t>
      </w:r>
    </w:p>
    <w:p w:rsidR="005264C6" w:rsidRPr="002D0A98" w:rsidRDefault="005264C6" w:rsidP="005264C6">
      <w:r w:rsidRPr="002D0A98">
        <w:t>30.03.2017 (P.OŠ –Sišan)-radionica za roditelje</w:t>
      </w:r>
    </w:p>
    <w:p w:rsidR="005264C6" w:rsidRPr="002D0A98" w:rsidRDefault="005264C6" w:rsidP="001865D3">
      <w:pPr>
        <w:pStyle w:val="BodyText"/>
        <w:tabs>
          <w:tab w:val="left" w:pos="1701"/>
          <w:tab w:val="left" w:pos="3402"/>
          <w:tab w:val="left" w:pos="6804"/>
        </w:tabs>
        <w:rPr>
          <w:highlight w:val="yellow"/>
        </w:rPr>
      </w:pPr>
    </w:p>
    <w:p w:rsidR="00776F96" w:rsidRPr="002D0A98" w:rsidRDefault="00776F96" w:rsidP="00E52377">
      <w:pPr>
        <w:pStyle w:val="BodyText"/>
        <w:tabs>
          <w:tab w:val="left" w:pos="2115"/>
        </w:tabs>
        <w:ind w:left="720" w:hanging="720"/>
        <w:rPr>
          <w:b/>
        </w:rPr>
      </w:pPr>
      <w:r w:rsidRPr="002D0A98">
        <w:rPr>
          <w:b/>
        </w:rPr>
        <w:tab/>
      </w:r>
      <w:r w:rsidRPr="002D0A98">
        <w:rPr>
          <w:b/>
        </w:rPr>
        <w:tab/>
      </w:r>
    </w:p>
    <w:p w:rsidR="00776F96" w:rsidRPr="002D0A98" w:rsidRDefault="00776F96" w:rsidP="00E52377">
      <w:pPr>
        <w:pStyle w:val="BodyText"/>
        <w:tabs>
          <w:tab w:val="left" w:pos="1701"/>
          <w:tab w:val="left" w:pos="3402"/>
          <w:tab w:val="left" w:pos="6804"/>
        </w:tabs>
        <w:rPr>
          <w:bCs/>
        </w:rPr>
      </w:pPr>
      <w:r w:rsidRPr="002D0A98">
        <w:t>Realizirani su i druge akcije ob</w:t>
      </w:r>
      <w:r w:rsidR="002D0A98" w:rsidRPr="002D0A98">
        <w:t>uhvaćene Planom i programom 2016</w:t>
      </w:r>
      <w:r w:rsidRPr="002D0A98">
        <w:t>./1</w:t>
      </w:r>
      <w:r w:rsidR="002D0A98" w:rsidRPr="002D0A98">
        <w:t>7</w:t>
      </w:r>
      <w:r w:rsidRPr="002D0A98">
        <w:t>. i Školskim kurikulumom 201</w:t>
      </w:r>
      <w:r w:rsidR="002D0A98" w:rsidRPr="002D0A98">
        <w:t>6./2017</w:t>
      </w:r>
      <w:r w:rsidRPr="002D0A98">
        <w:t xml:space="preserve">. </w:t>
      </w:r>
    </w:p>
    <w:p w:rsidR="00776F96" w:rsidRPr="002D0A98" w:rsidRDefault="00776F96" w:rsidP="00E52377">
      <w:pPr>
        <w:ind w:firstLine="708"/>
        <w:rPr>
          <w:iCs/>
        </w:rPr>
      </w:pPr>
      <w:r w:rsidRPr="002D0A98">
        <w:rPr>
          <w:iCs/>
        </w:rPr>
        <w:t>Znatan broj učenika sudjelovao je u sportskim natjecanjima i drugim aktivnostima  u okviru izvanškolskih aktivnosti. Za svaki uspjeh, učenici su bili javno  pohvaljeni u oglasnoj knjizi škole.</w:t>
      </w:r>
    </w:p>
    <w:p w:rsidR="002D0A98" w:rsidRPr="002D0A98" w:rsidRDefault="002D0A98" w:rsidP="002D0A98">
      <w:pPr>
        <w:rPr>
          <w:iCs/>
          <w:highlight w:val="yellow"/>
        </w:rPr>
      </w:pPr>
    </w:p>
    <w:p w:rsidR="002D0A98" w:rsidRPr="002D0A98" w:rsidRDefault="002D0A98" w:rsidP="002D0A98">
      <w:pPr>
        <w:rPr>
          <w:iCs/>
        </w:rPr>
      </w:pPr>
      <w:r w:rsidRPr="002D0A98">
        <w:rPr>
          <w:iCs/>
        </w:rPr>
        <w:t>Sistematski pregledi i preventivna cijepljenja učenika izvršeni su prema planu sistematskih pregleda i cijepljenja školskog dispanzera.</w:t>
      </w:r>
    </w:p>
    <w:p w:rsidR="002D0A98" w:rsidRPr="002D0A98" w:rsidRDefault="002D0A98" w:rsidP="002D0A98">
      <w:r w:rsidRPr="002D0A98">
        <w:tab/>
        <w:t>Socijalnu zaštitu,  u smislu subvencije prehrane u školi, koristilo je 24 učenika  u iznosu od 25 % popusta na ručak u produženom boravku dok je 26 učenika koristilo  popust od 40 % na cijenu školske marende. Škola se uključila i u projekt „Hrvatska za djecu“ pa je tako 2 učenika naše škole dobivalo besplatnu marendu.</w:t>
      </w:r>
      <w:r w:rsidRPr="002D0A98">
        <w:tab/>
      </w:r>
    </w:p>
    <w:p w:rsidR="002D0A98" w:rsidRPr="002D0A98" w:rsidRDefault="002D0A98" w:rsidP="002D0A98">
      <w:pPr>
        <w:ind w:firstLine="708"/>
      </w:pPr>
      <w:r w:rsidRPr="002D0A98">
        <w:t xml:space="preserve">Prehrana u školi organizirana je za sve učenike matične i područne škole u Galižani. U područnoj školi u Šišanu nije organizirana prehrana učenika od strane naše škole. Školska kuhinja u Galižani pripremala je školsku marendu za sve učenike. </w:t>
      </w:r>
    </w:p>
    <w:p w:rsidR="002D0A98" w:rsidRPr="002D0A98" w:rsidRDefault="002D0A98" w:rsidP="002D0A98">
      <w:pPr>
        <w:ind w:firstLine="708"/>
      </w:pPr>
      <w:r w:rsidRPr="002D0A98">
        <w:t xml:space="preserve">Školska kuhinja u matičnoj školi u Puli pripremala ručak za učenike u produženom boravku, odnosno za prosječno 160 učenika nižih razreda dnevno. Kuhinja u Puli je također pripremala školsku marendu za 140- ak učenika viših i nižih razreda. U školskim kuhinjama u Puli i u Galižani vršile su se redovito kontrole nadležne službe. Rad školske kuhinje ocijenjen je vrlo pozitivno što se tiče opreme, higijene, raznovrsnosti i kvalitete obroka. Opaža se da  znatan broj učenika viših razreda ne koristi usluge školske kuhinje, jer se hrane proizvodima iz obližnjih prodavaonica, ili nemaju naviku konzumirati marendu. </w:t>
      </w:r>
    </w:p>
    <w:p w:rsidR="002D0A98" w:rsidRPr="002D0A98" w:rsidRDefault="002D0A98" w:rsidP="002D0A98">
      <w:pPr>
        <w:rPr>
          <w:iCs/>
          <w:highlight w:val="yellow"/>
        </w:rPr>
      </w:pPr>
    </w:p>
    <w:p w:rsidR="002D0A98" w:rsidRPr="002D0A98" w:rsidRDefault="002D0A98" w:rsidP="002D0A98">
      <w:r w:rsidRPr="002D0A98">
        <w:t>Veliki je broj učenika je koristilo sredstva javnog prijevoza za dolazak u školu.  Učenici putnici koristili su godišnju autobusnu iskaznicu, besplatno ili s 30% popusta  za autobuse lokalnog prijevoznika. Prijevoz učenika putnika bio je organiziran na zadovoljavajući način za putovanje od kuće do škole. Za povratak od škole do kuće linija i red vožnje, pogotovo linije na relaciji Pula-Galižana, nije usklađen sa završetkom nastavnog dana.</w:t>
      </w:r>
    </w:p>
    <w:p w:rsidR="002D0A98" w:rsidRPr="002D0A98" w:rsidRDefault="002D0A98" w:rsidP="002D0A98">
      <w:r w:rsidRPr="002D0A98">
        <w:tab/>
        <w:t xml:space="preserve">Školski izleti i stručne ekskurzije organizirani su za sve razredne odjele. Izleti su organizirani poštujući odredbe Pravilnika o organizaciji školskih izleta i ekskurzija. Na izletima i stručnim ekskurzijama sudjelovali su, u pravilu, svi učenici određenog razrednog odjela, osim učenika koji su bili spriječeni zbog bolesti. </w:t>
      </w:r>
    </w:p>
    <w:p w:rsidR="002D0A98" w:rsidRPr="002D0A98" w:rsidRDefault="002D0A98" w:rsidP="00237733">
      <w:pPr>
        <w:rPr>
          <w:highlight w:val="yellow"/>
        </w:rPr>
      </w:pPr>
    </w:p>
    <w:p w:rsidR="002D0A98" w:rsidRPr="002D0A98" w:rsidRDefault="002D0A98" w:rsidP="002D0A98">
      <w:pPr>
        <w:ind w:firstLine="720"/>
      </w:pPr>
      <w:r w:rsidRPr="002D0A98">
        <w:t>U školi se također organiziraju razne radionice Crvenog križa i pružanja prve pomoći. Uz pomoć i suradnju s Obiteljskim savjetovalištem u školi su realizirane razne radionice.</w:t>
      </w:r>
    </w:p>
    <w:p w:rsidR="00776F96" w:rsidRPr="002D0A98" w:rsidRDefault="002D0A98" w:rsidP="002D0A98">
      <w:pPr>
        <w:ind w:firstLine="708"/>
        <w:rPr>
          <w:highlight w:val="yellow"/>
        </w:rPr>
      </w:pPr>
      <w:r w:rsidRPr="002D0A98">
        <w:t>Na početku školske godine organizirana je četverodnevna stručna ekskurzija u Italiji za učenike osmih razreda. Ekskurzija je organizirana i financirana u sklopu suradnje između Narodnog Sveučilišta iz Trsta i Talijanske Unije</w:t>
      </w:r>
    </w:p>
    <w:p w:rsidR="00776F96" w:rsidRPr="002D0A98" w:rsidRDefault="00776F96" w:rsidP="007F63F8">
      <w:r w:rsidRPr="002D0A98">
        <w:t>Učitelji su redovito sudjelovali u oblicima stručnog usavršavanja organiziranih od strane Ministarstva znanosti prosvjete i športa, Agencije za školstvo, odnosno voditelja</w:t>
      </w:r>
      <w:r w:rsidRPr="002D0A98">
        <w:rPr>
          <w:i/>
        </w:rPr>
        <w:t xml:space="preserve"> </w:t>
      </w:r>
      <w:r w:rsidRPr="002D0A98">
        <w:t>županijskih stručnih vijeća za pojedine nastavne predmete. Izostanci s navedenih stručnih skupova bili su opravdani bolovanjem pojedinih učitelja.</w:t>
      </w:r>
    </w:p>
    <w:p w:rsidR="00776F96" w:rsidRDefault="00776F96" w:rsidP="007F63F8">
      <w:pPr>
        <w:ind w:firstLine="720"/>
      </w:pPr>
      <w:r w:rsidRPr="002D0A98">
        <w:lastRenderedPageBreak/>
        <w:t>Učiteljice razredne nastave, učiteljice talijanskog jezika i učitelje stručnih predmeta su sudjelovale na sedmodnevnom seminaru, u različitim terminima, i različitim mjestima. Dvije učiteljice su sudjelovale na petodnevnom seminaru talijanskog jezika i kulture u Italiji. Ovi oblici stručnog usavršavanja su organizirani i financirani u sklopu suradnje Narodnog Sveučilišta iz Trsta i Talijanske Unije.</w:t>
      </w:r>
    </w:p>
    <w:p w:rsidR="00BF29CC" w:rsidRPr="002D0A98" w:rsidRDefault="00BF29CC" w:rsidP="007F63F8">
      <w:pPr>
        <w:ind w:firstLine="720"/>
      </w:pPr>
    </w:p>
    <w:p w:rsidR="00776F96" w:rsidRPr="002D0A98" w:rsidRDefault="00776F96" w:rsidP="007F63F8">
      <w:pPr>
        <w:ind w:firstLine="720"/>
      </w:pPr>
    </w:p>
    <w:tbl>
      <w:tblPr>
        <w:tblW w:w="161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"/>
        <w:gridCol w:w="718"/>
        <w:gridCol w:w="632"/>
        <w:gridCol w:w="194"/>
        <w:gridCol w:w="820"/>
        <w:gridCol w:w="352"/>
        <w:gridCol w:w="1361"/>
        <w:gridCol w:w="2082"/>
        <w:gridCol w:w="1013"/>
        <w:gridCol w:w="510"/>
        <w:gridCol w:w="2800"/>
        <w:gridCol w:w="638"/>
        <w:gridCol w:w="626"/>
        <w:gridCol w:w="236"/>
        <w:gridCol w:w="974"/>
        <w:gridCol w:w="974"/>
        <w:gridCol w:w="236"/>
        <w:gridCol w:w="968"/>
        <w:gridCol w:w="968"/>
      </w:tblGrid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51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BF29CC">
              <w:rPr>
                <w:rFonts w:ascii="Calibri" w:hAnsi="Calibri" w:cs="Calibri"/>
                <w:b/>
                <w:bCs/>
                <w:color w:val="000000"/>
                <w:u w:val="single"/>
              </w:rPr>
              <w:t>Obrazloženje financijskog plana 2018. -2019. - 2020.  - GRADSKA SREDSTVA</w:t>
            </w: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51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>U 201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Pr="00BF29CC">
              <w:rPr>
                <w:rFonts w:ascii="Calibri" w:hAnsi="Calibri" w:cs="Calibri"/>
                <w:color w:val="000000"/>
              </w:rPr>
              <w:t xml:space="preserve">. godini planiraju se sredstva iz posebnih Gradskih sredstava: </w:t>
            </w: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4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- rashodi za energente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               68.000,00 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4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- prijevoz učenika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               95.000,00 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4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- tekuće i invest.održavanje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            363.000,00 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71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- tekuće i invest.održavanje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4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  (opremanje)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               50.000,00 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4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- nabava računala i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4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  računalne opreme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               35.000,00 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4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- dodatna ulaganja u nefin.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            550.000,00 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2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  imovinu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>ukupno: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         1.161.000,00 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                         -     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                                      -      </w:t>
            </w: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05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Sredstva hitnih intervencija planiraju se utrošiti: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51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- keramičarski radovi i sanacija zidova koji su oštećeni radi prodora oborinskih voda u prostorije škole</w:t>
            </w: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51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>(zamjena i postavljanje novih batiškova na zidove, krpanje rupa i sl.)</w:t>
            </w: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>80.000,00</w:t>
            </w: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7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 - obnova i proširenje školske kuhinje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80.000,00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>80.000,00</w:t>
            </w: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71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- preuređenje školske biblioteke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100.000,00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>100.000,00</w:t>
            </w: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113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- zamjena mramornih ploča na ulazu u školsku zgradu - I faza</w:t>
            </w:r>
            <w:r>
              <w:rPr>
                <w:rFonts w:ascii="Calibri" w:hAnsi="Calibri" w:cs="Calibri"/>
                <w:color w:val="000000"/>
              </w:rPr>
              <w:t xml:space="preserve"> 103.000,00</w:t>
            </w: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>103.000,00</w:t>
            </w: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>ukupno:</w:t>
            </w:r>
            <w:r>
              <w:rPr>
                <w:rFonts w:ascii="Calibri" w:hAnsi="Calibri" w:cs="Calibri"/>
                <w:color w:val="000000"/>
              </w:rPr>
              <w:t xml:space="preserve">                     363.000,00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                         -     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>363.000,00</w:t>
            </w: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05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- preuređenje i opremanje školske kuhinje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2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(opremanje)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>50.000,00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51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lastRenderedPageBreak/>
              <w:t>Sredstva za dodatna ulaganja u nefinanc.imovinu planiraju se utrošiti na :</w:t>
            </w: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05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- projektiranje specijaliziranih kabineta u skladu sa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7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  državnim pedagoškim standardima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350.000,00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7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  - izrada ograde za ograđivanje školskog okoliša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200.000,00</w:t>
            </w:r>
          </w:p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>ukupno:</w:t>
            </w:r>
            <w:r>
              <w:rPr>
                <w:rFonts w:ascii="Calibri" w:hAnsi="Calibri" w:cs="Calibri"/>
                <w:color w:val="000000"/>
              </w:rPr>
              <w:t xml:space="preserve">                    550.000,00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51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>Sredstva za nabavku proizvedene dugotrajne imovine planiraju se</w:t>
            </w: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51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 xml:space="preserve">utrošiti za nabavku računala i računalne opreme u iznosu od </w:t>
            </w: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2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F29CC">
              <w:rPr>
                <w:rFonts w:ascii="Calibri" w:hAnsi="Calibri" w:cs="Calibri"/>
                <w:color w:val="000000"/>
              </w:rPr>
              <w:t>35.000,00 kn.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F29CC" w:rsidRPr="00BF29CC" w:rsidTr="009C7071">
        <w:trPr>
          <w:gridAfter w:val="1"/>
          <w:wAfter w:w="968" w:type="dxa"/>
          <w:trHeight w:val="238"/>
        </w:trPr>
        <w:tc>
          <w:tcPr>
            <w:tcW w:w="4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CC" w:rsidRPr="00BF29CC" w:rsidRDefault="00BF29CC" w:rsidP="00BF29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141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9C7071">
              <w:rPr>
                <w:rFonts w:ascii="Calibri" w:hAnsi="Calibri"/>
                <w:b/>
                <w:bCs/>
                <w:color w:val="000000"/>
                <w:u w:val="single"/>
              </w:rPr>
              <w:t>Obrazloženje  financijskog plana 2018. -2019.-2020. državni proračun - ministarstvo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288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151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  <w:r w:rsidRPr="009C7071">
              <w:rPr>
                <w:rFonts w:ascii="Calibri" w:hAnsi="Calibri"/>
                <w:color w:val="000000"/>
              </w:rPr>
              <w:t>Prihodi iz državnog proračuna za financiranje rashoda poslovanja u 2018. g. planiraju se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6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  <w:r w:rsidRPr="009C7071">
              <w:rPr>
                <w:rFonts w:ascii="Calibri" w:hAnsi="Calibri"/>
                <w:color w:val="000000"/>
              </w:rPr>
              <w:t>u iznosu od 6.475.000 kn.</w:t>
            </w: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151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  <w:r w:rsidRPr="009C7071">
              <w:rPr>
                <w:rFonts w:ascii="Calibri" w:hAnsi="Calibri"/>
                <w:color w:val="000000"/>
              </w:rPr>
              <w:t>Temeljem ovog plana, prihodi iz državnog proračuna za financiranje rashoda poslovanja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6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  <w:r w:rsidRPr="009C7071">
              <w:rPr>
                <w:rFonts w:ascii="Calibri" w:hAnsi="Calibri"/>
                <w:color w:val="000000"/>
              </w:rPr>
              <w:t>koristiti će se kako slijedi:</w:t>
            </w: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  <w:r w:rsidRPr="009C7071">
              <w:rPr>
                <w:rFonts w:ascii="Calibri" w:hAnsi="Calibri"/>
                <w:color w:val="000000"/>
              </w:rPr>
              <w:t xml:space="preserve">- sredstva za plaće    </w:t>
            </w:r>
            <w:r>
              <w:rPr>
                <w:rFonts w:ascii="Calibri" w:hAnsi="Calibri"/>
                <w:color w:val="000000"/>
              </w:rPr>
              <w:t xml:space="preserve">                           </w:t>
            </w:r>
            <w:r w:rsidRPr="009C7071">
              <w:rPr>
                <w:rFonts w:ascii="Calibri" w:hAnsi="Calibri"/>
                <w:color w:val="000000"/>
              </w:rPr>
              <w:t xml:space="preserve">5.170.000,00                                                                             </w:t>
            </w: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  <w:r w:rsidRPr="009C7071">
              <w:rPr>
                <w:rFonts w:ascii="Calibri" w:hAnsi="Calibri"/>
                <w:color w:val="000000"/>
              </w:rPr>
              <w:t xml:space="preserve">- doprinosi na plaće      </w:t>
            </w:r>
            <w:r>
              <w:rPr>
                <w:rFonts w:ascii="Calibri" w:hAnsi="Calibri"/>
                <w:color w:val="000000"/>
              </w:rPr>
              <w:t xml:space="preserve">                          </w:t>
            </w:r>
            <w:r w:rsidRPr="009C7071">
              <w:rPr>
                <w:rFonts w:ascii="Calibri" w:hAnsi="Calibri"/>
                <w:color w:val="000000"/>
              </w:rPr>
              <w:t>895,000,00</w:t>
            </w: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  <w:r w:rsidRPr="009C7071">
              <w:rPr>
                <w:rFonts w:ascii="Calibri" w:hAnsi="Calibri"/>
                <w:color w:val="000000"/>
              </w:rPr>
              <w:t xml:space="preserve">- ostali rashodi za zaposlene  </w:t>
            </w:r>
            <w:r>
              <w:rPr>
                <w:rFonts w:ascii="Calibri" w:hAnsi="Calibri"/>
                <w:color w:val="000000"/>
              </w:rPr>
              <w:t xml:space="preserve">              </w:t>
            </w:r>
            <w:r w:rsidRPr="009C7071">
              <w:rPr>
                <w:rFonts w:ascii="Calibri" w:hAnsi="Calibri"/>
                <w:color w:val="000000"/>
              </w:rPr>
              <w:t>180.000,00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  <w:r w:rsidRPr="009C7071">
              <w:rPr>
                <w:rFonts w:ascii="Calibri" w:hAnsi="Calibri"/>
                <w:color w:val="000000"/>
              </w:rPr>
              <w:t xml:space="preserve">  (jubilarne,pomoći,otpremnine i sl.)   </w:t>
            </w: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  <w:r w:rsidRPr="009C7071">
              <w:rPr>
                <w:rFonts w:ascii="Calibri" w:hAnsi="Calibri"/>
                <w:color w:val="000000"/>
              </w:rPr>
              <w:t xml:space="preserve">- naknade za prijevoz   </w:t>
            </w:r>
            <w:r>
              <w:rPr>
                <w:rFonts w:ascii="Calibri" w:hAnsi="Calibri"/>
                <w:color w:val="000000"/>
              </w:rPr>
              <w:t xml:space="preserve">                         </w:t>
            </w:r>
            <w:r w:rsidRPr="009C7071">
              <w:rPr>
                <w:rFonts w:ascii="Calibri" w:hAnsi="Calibri"/>
                <w:color w:val="000000"/>
              </w:rPr>
              <w:t>180.000,00</w:t>
            </w: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  <w:r w:rsidRPr="009C7071">
              <w:rPr>
                <w:rFonts w:ascii="Calibri" w:hAnsi="Calibri"/>
                <w:color w:val="000000"/>
              </w:rPr>
              <w:t xml:space="preserve">- intelektualne i osobne usluge  </w:t>
            </w:r>
            <w:r>
              <w:rPr>
                <w:rFonts w:ascii="Calibri" w:hAnsi="Calibri"/>
                <w:color w:val="000000"/>
              </w:rPr>
              <w:t xml:space="preserve">           </w:t>
            </w:r>
            <w:r w:rsidRPr="009C7071">
              <w:rPr>
                <w:rFonts w:ascii="Calibri" w:hAnsi="Calibri"/>
                <w:color w:val="000000"/>
              </w:rPr>
              <w:t>20.000,00</w:t>
            </w: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C7071">
              <w:rPr>
                <w:rFonts w:ascii="Calibri" w:hAnsi="Calibri"/>
                <w:color w:val="000000"/>
                <w:sz w:val="28"/>
                <w:szCs w:val="28"/>
              </w:rPr>
              <w:t>20.000 kn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  <w:r w:rsidRPr="009C7071">
              <w:rPr>
                <w:rFonts w:ascii="Calibri" w:hAnsi="Calibri"/>
                <w:color w:val="000000"/>
              </w:rPr>
              <w:t>- novčana naknada</w:t>
            </w: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  <w:r w:rsidRPr="009C7071">
              <w:rPr>
                <w:rFonts w:ascii="Calibri" w:hAnsi="Calibri"/>
                <w:color w:val="000000"/>
              </w:rPr>
              <w:t xml:space="preserve">  za zapošljavanje invalida  </w:t>
            </w:r>
            <w:r>
              <w:rPr>
                <w:rFonts w:ascii="Calibri" w:hAnsi="Calibri"/>
                <w:color w:val="000000"/>
              </w:rPr>
              <w:t xml:space="preserve">                    </w:t>
            </w:r>
            <w:r w:rsidRPr="009C7071">
              <w:rPr>
                <w:rFonts w:ascii="Calibri" w:hAnsi="Calibri"/>
                <w:color w:val="000000"/>
              </w:rPr>
              <w:t>30.000,00</w:t>
            </w:r>
          </w:p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</w:t>
            </w:r>
            <w:r w:rsidRPr="009C7071">
              <w:rPr>
                <w:rFonts w:ascii="Calibri" w:hAnsi="Calibri"/>
                <w:color w:val="000000"/>
              </w:rPr>
              <w:t>SVEUKUPNO:                    6.475.000,00</w:t>
            </w: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C7071">
              <w:rPr>
                <w:rFonts w:ascii="Calibri" w:hAnsi="Calibri"/>
                <w:color w:val="000000"/>
                <w:sz w:val="28"/>
                <w:szCs w:val="28"/>
              </w:rPr>
              <w:t>30.000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77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2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  <w:r w:rsidRPr="009C7071">
              <w:rPr>
                <w:rFonts w:ascii="Calibri" w:hAnsi="Calibri"/>
                <w:color w:val="000000"/>
              </w:rPr>
              <w:t>U Puli, 15.09.2017.</w:t>
            </w: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2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  <w:r w:rsidRPr="009C7071">
              <w:rPr>
                <w:rFonts w:ascii="Calibri" w:hAnsi="Calibri"/>
                <w:color w:val="000000"/>
              </w:rPr>
              <w:t>Za računovodstvo:</w:t>
            </w: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8A43DF" w:rsidP="009C70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Ravnateljica:                                        </w:t>
            </w: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C7071">
              <w:rPr>
                <w:rFonts w:ascii="Calibri" w:hAnsi="Calibri"/>
                <w:color w:val="000000"/>
                <w:sz w:val="28"/>
                <w:szCs w:val="28"/>
              </w:rPr>
              <w:t>Ravnateljica: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2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8A43DF">
            <w:pPr>
              <w:rPr>
                <w:rFonts w:ascii="Calibri" w:hAnsi="Calibri"/>
                <w:color w:val="000000"/>
              </w:rPr>
            </w:pPr>
            <w:r w:rsidRPr="009C7071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Default="008A43DF" w:rsidP="009C70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___</w:t>
            </w:r>
            <w:r w:rsidRPr="009C7071">
              <w:rPr>
                <w:rFonts w:ascii="Calibri" w:hAnsi="Calibri"/>
                <w:color w:val="000000"/>
              </w:rPr>
              <w:t>__________</w:t>
            </w:r>
          </w:p>
          <w:p w:rsidR="008A43DF" w:rsidRPr="009C7071" w:rsidRDefault="008A43DF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C7071">
              <w:rPr>
                <w:rFonts w:ascii="Calibri" w:hAnsi="Calibri"/>
                <w:color w:val="000000"/>
                <w:sz w:val="28"/>
                <w:szCs w:val="28"/>
              </w:rPr>
              <w:t>______________</w:t>
            </w:r>
            <w:r w:rsidRPr="009C7071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_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  <w:tr w:rsidR="009C7071" w:rsidRPr="009C7071" w:rsidTr="009C70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6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71" w:rsidRPr="009C7071" w:rsidRDefault="009C7071" w:rsidP="009C7071">
            <w:pPr>
              <w:rPr>
                <w:rFonts w:ascii="Calibri" w:hAnsi="Calibri"/>
                <w:color w:val="000000"/>
              </w:rPr>
            </w:pPr>
          </w:p>
        </w:tc>
      </w:tr>
    </w:tbl>
    <w:p w:rsidR="00DB6431" w:rsidRPr="002D0A98" w:rsidRDefault="00DB6431" w:rsidP="002835D5">
      <w:pPr>
        <w:tabs>
          <w:tab w:val="left" w:pos="2235"/>
        </w:tabs>
        <w:jc w:val="both"/>
      </w:pPr>
    </w:p>
    <w:sectPr w:rsidR="00DB6431" w:rsidRPr="002D0A98" w:rsidSect="00DC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C9" w:rsidRDefault="00AF40C9" w:rsidP="006346CA">
      <w:r>
        <w:separator/>
      </w:r>
    </w:p>
  </w:endnote>
  <w:endnote w:type="continuationSeparator" w:id="0">
    <w:p w:rsidR="00AF40C9" w:rsidRDefault="00AF40C9" w:rsidP="0063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C9" w:rsidRDefault="00AF40C9" w:rsidP="006346CA">
      <w:r>
        <w:separator/>
      </w:r>
    </w:p>
  </w:footnote>
  <w:footnote w:type="continuationSeparator" w:id="0">
    <w:p w:rsidR="00AF40C9" w:rsidRDefault="00AF40C9" w:rsidP="0063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CB9"/>
    <w:multiLevelType w:val="hybridMultilevel"/>
    <w:tmpl w:val="B5CC0C06"/>
    <w:lvl w:ilvl="0" w:tplc="E44494B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3B3B"/>
    <w:multiLevelType w:val="hybridMultilevel"/>
    <w:tmpl w:val="9754FAA4"/>
    <w:lvl w:ilvl="0" w:tplc="D56AFA86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1311D2"/>
    <w:multiLevelType w:val="hybridMultilevel"/>
    <w:tmpl w:val="FE0223AE"/>
    <w:lvl w:ilvl="0" w:tplc="BC663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13B15"/>
    <w:multiLevelType w:val="hybridMultilevel"/>
    <w:tmpl w:val="9C46C3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944683"/>
    <w:multiLevelType w:val="multilevel"/>
    <w:tmpl w:val="9FDC62A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1D7248"/>
    <w:multiLevelType w:val="hybridMultilevel"/>
    <w:tmpl w:val="AFACD444"/>
    <w:lvl w:ilvl="0" w:tplc="D3F29724">
      <w:start w:val="3"/>
      <w:numFmt w:val="lowerLetter"/>
      <w:lvlText w:val="%1)"/>
      <w:lvlJc w:val="left"/>
      <w:pPr>
        <w:tabs>
          <w:tab w:val="num" w:pos="924"/>
        </w:tabs>
        <w:ind w:left="924" w:hanging="504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 w15:restartNumberingAfterBreak="0">
    <w:nsid w:val="11E64FAF"/>
    <w:multiLevelType w:val="hybridMultilevel"/>
    <w:tmpl w:val="590219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900649"/>
    <w:multiLevelType w:val="hybridMultilevel"/>
    <w:tmpl w:val="99A0FEA2"/>
    <w:lvl w:ilvl="0" w:tplc="101C41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DF4B97"/>
    <w:multiLevelType w:val="multilevel"/>
    <w:tmpl w:val="C8D079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F05466"/>
    <w:multiLevelType w:val="hybridMultilevel"/>
    <w:tmpl w:val="0FD01B74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0678CE"/>
    <w:multiLevelType w:val="hybridMultilevel"/>
    <w:tmpl w:val="43683D98"/>
    <w:lvl w:ilvl="0" w:tplc="83DE5E4E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2183"/>
    <w:multiLevelType w:val="multilevel"/>
    <w:tmpl w:val="AEFC82A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FC28E5"/>
    <w:multiLevelType w:val="hybridMultilevel"/>
    <w:tmpl w:val="4CC0DABC"/>
    <w:lvl w:ilvl="0" w:tplc="FC423CA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5936F9"/>
    <w:multiLevelType w:val="multilevel"/>
    <w:tmpl w:val="5D0899F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/>
      </w:rPr>
    </w:lvl>
  </w:abstractNum>
  <w:abstractNum w:abstractNumId="14" w15:restartNumberingAfterBreak="0">
    <w:nsid w:val="27523A9A"/>
    <w:multiLevelType w:val="hybridMultilevel"/>
    <w:tmpl w:val="004A6F08"/>
    <w:lvl w:ilvl="0" w:tplc="084205E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9021E"/>
    <w:multiLevelType w:val="hybridMultilevel"/>
    <w:tmpl w:val="2B46803A"/>
    <w:lvl w:ilvl="0" w:tplc="4642B1A8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087385"/>
    <w:multiLevelType w:val="hybridMultilevel"/>
    <w:tmpl w:val="29109D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2F5DFE"/>
    <w:multiLevelType w:val="hybridMultilevel"/>
    <w:tmpl w:val="8820B39E"/>
    <w:lvl w:ilvl="0" w:tplc="041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3B2B32"/>
    <w:multiLevelType w:val="hybridMultilevel"/>
    <w:tmpl w:val="A1A49798"/>
    <w:lvl w:ilvl="0" w:tplc="97728804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DD2C9A"/>
    <w:multiLevelType w:val="hybridMultilevel"/>
    <w:tmpl w:val="FF4EE75E"/>
    <w:lvl w:ilvl="0" w:tplc="04963FA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50952"/>
    <w:multiLevelType w:val="hybridMultilevel"/>
    <w:tmpl w:val="EA70804C"/>
    <w:lvl w:ilvl="0" w:tplc="461CF5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21" w15:restartNumberingAfterBreak="0">
    <w:nsid w:val="37DE73D1"/>
    <w:multiLevelType w:val="hybridMultilevel"/>
    <w:tmpl w:val="B45A7640"/>
    <w:lvl w:ilvl="0" w:tplc="D4DEF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72265"/>
    <w:multiLevelType w:val="hybridMultilevel"/>
    <w:tmpl w:val="8F0A1162"/>
    <w:lvl w:ilvl="0" w:tplc="2C1211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A2BB8"/>
    <w:multiLevelType w:val="hybridMultilevel"/>
    <w:tmpl w:val="1E920D14"/>
    <w:lvl w:ilvl="0" w:tplc="307C70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37C50"/>
    <w:multiLevelType w:val="hybridMultilevel"/>
    <w:tmpl w:val="7E5E827C"/>
    <w:lvl w:ilvl="0" w:tplc="26747D2C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D3669C"/>
    <w:multiLevelType w:val="hybridMultilevel"/>
    <w:tmpl w:val="85580F48"/>
    <w:lvl w:ilvl="0" w:tplc="95AEE2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B689A"/>
    <w:multiLevelType w:val="hybridMultilevel"/>
    <w:tmpl w:val="E3C8EC5C"/>
    <w:lvl w:ilvl="0" w:tplc="95AEE2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80610"/>
    <w:multiLevelType w:val="hybridMultilevel"/>
    <w:tmpl w:val="61CC51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E62FD2"/>
    <w:multiLevelType w:val="hybridMultilevel"/>
    <w:tmpl w:val="9B5A6578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034FF0"/>
    <w:multiLevelType w:val="multilevel"/>
    <w:tmpl w:val="9B5A657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7663C0E"/>
    <w:multiLevelType w:val="hybridMultilevel"/>
    <w:tmpl w:val="4B743118"/>
    <w:lvl w:ilvl="0" w:tplc="95AEE2BC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C14F7D"/>
    <w:multiLevelType w:val="hybridMultilevel"/>
    <w:tmpl w:val="B7E0A6F4"/>
    <w:lvl w:ilvl="0" w:tplc="D4DEF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B191B"/>
    <w:multiLevelType w:val="hybridMultilevel"/>
    <w:tmpl w:val="FC3A087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89A61ED"/>
    <w:multiLevelType w:val="hybridMultilevel"/>
    <w:tmpl w:val="AEFC82A2"/>
    <w:lvl w:ilvl="0" w:tplc="041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E8710D"/>
    <w:multiLevelType w:val="hybridMultilevel"/>
    <w:tmpl w:val="164A838C"/>
    <w:lvl w:ilvl="0" w:tplc="3BE8C3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4154B"/>
    <w:multiLevelType w:val="hybridMultilevel"/>
    <w:tmpl w:val="94A4E9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047570E"/>
    <w:multiLevelType w:val="hybridMultilevel"/>
    <w:tmpl w:val="73BED7B8"/>
    <w:lvl w:ilvl="0" w:tplc="95AEE2BC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FD0405"/>
    <w:multiLevelType w:val="hybridMultilevel"/>
    <w:tmpl w:val="FFAC30B6"/>
    <w:lvl w:ilvl="0" w:tplc="6DE20046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8" w15:restartNumberingAfterBreak="0">
    <w:nsid w:val="642120BD"/>
    <w:multiLevelType w:val="hybridMultilevel"/>
    <w:tmpl w:val="C8D0792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59E34FF"/>
    <w:multiLevelType w:val="hybridMultilevel"/>
    <w:tmpl w:val="BAF25252"/>
    <w:lvl w:ilvl="0" w:tplc="3E38606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EA44DED"/>
    <w:multiLevelType w:val="hybridMultilevel"/>
    <w:tmpl w:val="4E1879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1D0B73"/>
    <w:multiLevelType w:val="hybridMultilevel"/>
    <w:tmpl w:val="EBD03E0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7A0672"/>
    <w:multiLevelType w:val="hybridMultilevel"/>
    <w:tmpl w:val="D430F51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55805E1"/>
    <w:multiLevelType w:val="hybridMultilevel"/>
    <w:tmpl w:val="D72EAE04"/>
    <w:lvl w:ilvl="0" w:tplc="2B944622">
      <w:start w:val="7"/>
      <w:numFmt w:val="lowerLetter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110F8A"/>
    <w:multiLevelType w:val="multilevel"/>
    <w:tmpl w:val="38600D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3"/>
  </w:num>
  <w:num w:numId="2">
    <w:abstractNumId w:val="22"/>
  </w:num>
  <w:num w:numId="3">
    <w:abstractNumId w:val="2"/>
  </w:num>
  <w:num w:numId="4">
    <w:abstractNumId w:val="19"/>
  </w:num>
  <w:num w:numId="5">
    <w:abstractNumId w:val="17"/>
  </w:num>
  <w:num w:numId="6">
    <w:abstractNumId w:val="5"/>
  </w:num>
  <w:num w:numId="7">
    <w:abstractNumId w:val="38"/>
  </w:num>
  <w:num w:numId="8">
    <w:abstractNumId w:val="4"/>
  </w:num>
  <w:num w:numId="9">
    <w:abstractNumId w:val="8"/>
  </w:num>
  <w:num w:numId="10">
    <w:abstractNumId w:val="9"/>
  </w:num>
  <w:num w:numId="11">
    <w:abstractNumId w:val="28"/>
  </w:num>
  <w:num w:numId="12">
    <w:abstractNumId w:val="29"/>
  </w:num>
  <w:num w:numId="13">
    <w:abstractNumId w:val="33"/>
  </w:num>
  <w:num w:numId="14">
    <w:abstractNumId w:val="11"/>
  </w:num>
  <w:num w:numId="15">
    <w:abstractNumId w:val="0"/>
  </w:num>
  <w:num w:numId="16">
    <w:abstractNumId w:val="34"/>
  </w:num>
  <w:num w:numId="17">
    <w:abstractNumId w:val="14"/>
  </w:num>
  <w:num w:numId="18">
    <w:abstractNumId w:val="41"/>
  </w:num>
  <w:num w:numId="19">
    <w:abstractNumId w:val="3"/>
  </w:num>
  <w:num w:numId="20">
    <w:abstractNumId w:val="42"/>
  </w:num>
  <w:num w:numId="21">
    <w:abstractNumId w:val="40"/>
  </w:num>
  <w:num w:numId="22">
    <w:abstractNumId w:val="37"/>
  </w:num>
  <w:num w:numId="23">
    <w:abstractNumId w:val="44"/>
  </w:num>
  <w:num w:numId="24">
    <w:abstractNumId w:val="10"/>
  </w:num>
  <w:num w:numId="25">
    <w:abstractNumId w:val="6"/>
  </w:num>
  <w:num w:numId="26">
    <w:abstractNumId w:val="39"/>
  </w:num>
  <w:num w:numId="27">
    <w:abstractNumId w:val="27"/>
  </w:num>
  <w:num w:numId="28">
    <w:abstractNumId w:val="16"/>
  </w:num>
  <w:num w:numId="29">
    <w:abstractNumId w:val="35"/>
  </w:num>
  <w:num w:numId="30">
    <w:abstractNumId w:val="15"/>
  </w:num>
  <w:num w:numId="31">
    <w:abstractNumId w:val="24"/>
  </w:num>
  <w:num w:numId="32">
    <w:abstractNumId w:val="18"/>
  </w:num>
  <w:num w:numId="33">
    <w:abstractNumId w:val="12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1"/>
  </w:num>
  <w:num w:numId="40">
    <w:abstractNumId w:val="21"/>
  </w:num>
  <w:num w:numId="41">
    <w:abstractNumId w:val="26"/>
  </w:num>
  <w:num w:numId="42">
    <w:abstractNumId w:val="7"/>
  </w:num>
  <w:num w:numId="43">
    <w:abstractNumId w:val="32"/>
  </w:num>
  <w:num w:numId="44">
    <w:abstractNumId w:val="43"/>
  </w:num>
  <w:num w:numId="45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25"/>
  </w:num>
  <w:num w:numId="48">
    <w:abstractNumId w:val="30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4C"/>
    <w:rsid w:val="00003467"/>
    <w:rsid w:val="000047CA"/>
    <w:rsid w:val="00005ADB"/>
    <w:rsid w:val="00006C9F"/>
    <w:rsid w:val="00015DC5"/>
    <w:rsid w:val="00051467"/>
    <w:rsid w:val="00054E41"/>
    <w:rsid w:val="000638CD"/>
    <w:rsid w:val="000663A8"/>
    <w:rsid w:val="000677DA"/>
    <w:rsid w:val="000944F4"/>
    <w:rsid w:val="00095967"/>
    <w:rsid w:val="000B0815"/>
    <w:rsid w:val="000B2236"/>
    <w:rsid w:val="000B3841"/>
    <w:rsid w:val="000C71A9"/>
    <w:rsid w:val="000D14B9"/>
    <w:rsid w:val="000D4FBE"/>
    <w:rsid w:val="000D6C45"/>
    <w:rsid w:val="000E1AC0"/>
    <w:rsid w:val="000E707A"/>
    <w:rsid w:val="000E79A3"/>
    <w:rsid w:val="000E7BC1"/>
    <w:rsid w:val="000F0865"/>
    <w:rsid w:val="001068C3"/>
    <w:rsid w:val="001117C0"/>
    <w:rsid w:val="00116F39"/>
    <w:rsid w:val="001209FD"/>
    <w:rsid w:val="00146AE0"/>
    <w:rsid w:val="00152687"/>
    <w:rsid w:val="00167A90"/>
    <w:rsid w:val="00167B20"/>
    <w:rsid w:val="00186303"/>
    <w:rsid w:val="001865D3"/>
    <w:rsid w:val="00196F54"/>
    <w:rsid w:val="001A0E22"/>
    <w:rsid w:val="001D5299"/>
    <w:rsid w:val="001D6224"/>
    <w:rsid w:val="001D6B05"/>
    <w:rsid w:val="001E1DCF"/>
    <w:rsid w:val="001E3C44"/>
    <w:rsid w:val="001E7466"/>
    <w:rsid w:val="001F2A59"/>
    <w:rsid w:val="001F66A1"/>
    <w:rsid w:val="00202DA6"/>
    <w:rsid w:val="00210289"/>
    <w:rsid w:val="00216A0B"/>
    <w:rsid w:val="002244CC"/>
    <w:rsid w:val="0023244D"/>
    <w:rsid w:val="002375AE"/>
    <w:rsid w:val="002376D7"/>
    <w:rsid w:val="00237733"/>
    <w:rsid w:val="00241C72"/>
    <w:rsid w:val="00243DD2"/>
    <w:rsid w:val="00245A94"/>
    <w:rsid w:val="002502B7"/>
    <w:rsid w:val="00261F2E"/>
    <w:rsid w:val="0027569F"/>
    <w:rsid w:val="002835D5"/>
    <w:rsid w:val="0029582F"/>
    <w:rsid w:val="002D0A98"/>
    <w:rsid w:val="002D4D12"/>
    <w:rsid w:val="002F46B7"/>
    <w:rsid w:val="00305CD5"/>
    <w:rsid w:val="003138F5"/>
    <w:rsid w:val="0031393A"/>
    <w:rsid w:val="0032063F"/>
    <w:rsid w:val="003236ED"/>
    <w:rsid w:val="0032756B"/>
    <w:rsid w:val="00331F5D"/>
    <w:rsid w:val="00333019"/>
    <w:rsid w:val="00341315"/>
    <w:rsid w:val="003442FC"/>
    <w:rsid w:val="00374102"/>
    <w:rsid w:val="0039091F"/>
    <w:rsid w:val="00390FDB"/>
    <w:rsid w:val="003C7269"/>
    <w:rsid w:val="003D3D1A"/>
    <w:rsid w:val="003D5592"/>
    <w:rsid w:val="003D63F1"/>
    <w:rsid w:val="00410A5A"/>
    <w:rsid w:val="00420EB2"/>
    <w:rsid w:val="004301C6"/>
    <w:rsid w:val="0043464C"/>
    <w:rsid w:val="00466E7B"/>
    <w:rsid w:val="00471CAB"/>
    <w:rsid w:val="00480A04"/>
    <w:rsid w:val="0048315C"/>
    <w:rsid w:val="00485219"/>
    <w:rsid w:val="004A7B8E"/>
    <w:rsid w:val="004B7D87"/>
    <w:rsid w:val="004C516B"/>
    <w:rsid w:val="004D2DFA"/>
    <w:rsid w:val="004F1D7D"/>
    <w:rsid w:val="004F76FD"/>
    <w:rsid w:val="00505954"/>
    <w:rsid w:val="00506247"/>
    <w:rsid w:val="00515384"/>
    <w:rsid w:val="00516980"/>
    <w:rsid w:val="00524272"/>
    <w:rsid w:val="0052580D"/>
    <w:rsid w:val="005264C6"/>
    <w:rsid w:val="005340BA"/>
    <w:rsid w:val="00541910"/>
    <w:rsid w:val="00545766"/>
    <w:rsid w:val="005558A4"/>
    <w:rsid w:val="00560165"/>
    <w:rsid w:val="00564C9F"/>
    <w:rsid w:val="00566732"/>
    <w:rsid w:val="00572D53"/>
    <w:rsid w:val="005864CA"/>
    <w:rsid w:val="005922BD"/>
    <w:rsid w:val="0059451C"/>
    <w:rsid w:val="005A5545"/>
    <w:rsid w:val="005A705A"/>
    <w:rsid w:val="005B3B4C"/>
    <w:rsid w:val="005C3F37"/>
    <w:rsid w:val="005C449F"/>
    <w:rsid w:val="005D15F3"/>
    <w:rsid w:val="005E2801"/>
    <w:rsid w:val="00600987"/>
    <w:rsid w:val="006028AE"/>
    <w:rsid w:val="00617EEA"/>
    <w:rsid w:val="00633B6E"/>
    <w:rsid w:val="006346CA"/>
    <w:rsid w:val="00637E66"/>
    <w:rsid w:val="00641A69"/>
    <w:rsid w:val="00657161"/>
    <w:rsid w:val="00675E42"/>
    <w:rsid w:val="006872ED"/>
    <w:rsid w:val="00694382"/>
    <w:rsid w:val="006A010B"/>
    <w:rsid w:val="00706073"/>
    <w:rsid w:val="0071481C"/>
    <w:rsid w:val="00723E45"/>
    <w:rsid w:val="007274F2"/>
    <w:rsid w:val="0075005C"/>
    <w:rsid w:val="00762619"/>
    <w:rsid w:val="00762F64"/>
    <w:rsid w:val="00776D05"/>
    <w:rsid w:val="00776F96"/>
    <w:rsid w:val="00783F23"/>
    <w:rsid w:val="007900D1"/>
    <w:rsid w:val="007A0992"/>
    <w:rsid w:val="007A4BA6"/>
    <w:rsid w:val="007B345A"/>
    <w:rsid w:val="007D19B8"/>
    <w:rsid w:val="007D6FC5"/>
    <w:rsid w:val="007F19E1"/>
    <w:rsid w:val="007F2EE9"/>
    <w:rsid w:val="007F63F8"/>
    <w:rsid w:val="00800A9C"/>
    <w:rsid w:val="008075B7"/>
    <w:rsid w:val="008078D7"/>
    <w:rsid w:val="00823F1D"/>
    <w:rsid w:val="008257A4"/>
    <w:rsid w:val="00836A48"/>
    <w:rsid w:val="00845550"/>
    <w:rsid w:val="0085265B"/>
    <w:rsid w:val="00860293"/>
    <w:rsid w:val="0086391B"/>
    <w:rsid w:val="008678EE"/>
    <w:rsid w:val="008743A2"/>
    <w:rsid w:val="00886F0B"/>
    <w:rsid w:val="00891637"/>
    <w:rsid w:val="008A43DF"/>
    <w:rsid w:val="008A63DC"/>
    <w:rsid w:val="008B146C"/>
    <w:rsid w:val="008C3CC4"/>
    <w:rsid w:val="008C75C4"/>
    <w:rsid w:val="008D769B"/>
    <w:rsid w:val="008E23BE"/>
    <w:rsid w:val="008E6B3A"/>
    <w:rsid w:val="00900932"/>
    <w:rsid w:val="0090288E"/>
    <w:rsid w:val="0092034F"/>
    <w:rsid w:val="0092535A"/>
    <w:rsid w:val="00925DC0"/>
    <w:rsid w:val="00932881"/>
    <w:rsid w:val="0093366D"/>
    <w:rsid w:val="00933B5D"/>
    <w:rsid w:val="00947138"/>
    <w:rsid w:val="0095107F"/>
    <w:rsid w:val="00952D5D"/>
    <w:rsid w:val="009541AB"/>
    <w:rsid w:val="00961D2B"/>
    <w:rsid w:val="00964A92"/>
    <w:rsid w:val="00964BC0"/>
    <w:rsid w:val="00967DA0"/>
    <w:rsid w:val="00984426"/>
    <w:rsid w:val="009C15A7"/>
    <w:rsid w:val="009C4F12"/>
    <w:rsid w:val="009C7071"/>
    <w:rsid w:val="009D0091"/>
    <w:rsid w:val="009E49B8"/>
    <w:rsid w:val="009E5302"/>
    <w:rsid w:val="00A0144A"/>
    <w:rsid w:val="00A05359"/>
    <w:rsid w:val="00A21486"/>
    <w:rsid w:val="00A31BD3"/>
    <w:rsid w:val="00A40E6F"/>
    <w:rsid w:val="00A477EC"/>
    <w:rsid w:val="00A51076"/>
    <w:rsid w:val="00A536F5"/>
    <w:rsid w:val="00A54113"/>
    <w:rsid w:val="00A552FC"/>
    <w:rsid w:val="00A558AC"/>
    <w:rsid w:val="00A64A8E"/>
    <w:rsid w:val="00A660CE"/>
    <w:rsid w:val="00A66867"/>
    <w:rsid w:val="00A670CB"/>
    <w:rsid w:val="00A6768C"/>
    <w:rsid w:val="00A87D76"/>
    <w:rsid w:val="00AA1EF5"/>
    <w:rsid w:val="00AA1FDB"/>
    <w:rsid w:val="00AA45A7"/>
    <w:rsid w:val="00AA49B4"/>
    <w:rsid w:val="00AC3349"/>
    <w:rsid w:val="00AC6073"/>
    <w:rsid w:val="00AD195A"/>
    <w:rsid w:val="00AD5F18"/>
    <w:rsid w:val="00AD6F67"/>
    <w:rsid w:val="00AF40C9"/>
    <w:rsid w:val="00B0052B"/>
    <w:rsid w:val="00B070E0"/>
    <w:rsid w:val="00B23D11"/>
    <w:rsid w:val="00B37822"/>
    <w:rsid w:val="00B57BFE"/>
    <w:rsid w:val="00B61FDA"/>
    <w:rsid w:val="00B754F7"/>
    <w:rsid w:val="00B82C13"/>
    <w:rsid w:val="00B8511E"/>
    <w:rsid w:val="00B90B26"/>
    <w:rsid w:val="00BA1784"/>
    <w:rsid w:val="00BB30B8"/>
    <w:rsid w:val="00BB422B"/>
    <w:rsid w:val="00BC2682"/>
    <w:rsid w:val="00BD3E0D"/>
    <w:rsid w:val="00BE2B3A"/>
    <w:rsid w:val="00BF29CC"/>
    <w:rsid w:val="00C00958"/>
    <w:rsid w:val="00C0731D"/>
    <w:rsid w:val="00C16DB8"/>
    <w:rsid w:val="00C3090D"/>
    <w:rsid w:val="00C32856"/>
    <w:rsid w:val="00C36EC0"/>
    <w:rsid w:val="00C546FD"/>
    <w:rsid w:val="00C5553E"/>
    <w:rsid w:val="00C55F8B"/>
    <w:rsid w:val="00C57322"/>
    <w:rsid w:val="00C677F3"/>
    <w:rsid w:val="00C7315C"/>
    <w:rsid w:val="00C736DD"/>
    <w:rsid w:val="00C73CA6"/>
    <w:rsid w:val="00C80F02"/>
    <w:rsid w:val="00C831D9"/>
    <w:rsid w:val="00CA3FF9"/>
    <w:rsid w:val="00CB159D"/>
    <w:rsid w:val="00CB27A7"/>
    <w:rsid w:val="00CB2F5D"/>
    <w:rsid w:val="00CB3946"/>
    <w:rsid w:val="00CB4E07"/>
    <w:rsid w:val="00CB5288"/>
    <w:rsid w:val="00CC1102"/>
    <w:rsid w:val="00CC6EA6"/>
    <w:rsid w:val="00CD10F5"/>
    <w:rsid w:val="00CD4CA3"/>
    <w:rsid w:val="00CF003E"/>
    <w:rsid w:val="00CF3138"/>
    <w:rsid w:val="00D115C8"/>
    <w:rsid w:val="00D21E9C"/>
    <w:rsid w:val="00D26CCD"/>
    <w:rsid w:val="00D34CC5"/>
    <w:rsid w:val="00D415FA"/>
    <w:rsid w:val="00D477F1"/>
    <w:rsid w:val="00D50842"/>
    <w:rsid w:val="00D639AA"/>
    <w:rsid w:val="00D70289"/>
    <w:rsid w:val="00D7286A"/>
    <w:rsid w:val="00D72A39"/>
    <w:rsid w:val="00D818E0"/>
    <w:rsid w:val="00D824AA"/>
    <w:rsid w:val="00D97C4D"/>
    <w:rsid w:val="00DB4D6B"/>
    <w:rsid w:val="00DB6431"/>
    <w:rsid w:val="00DB6BA1"/>
    <w:rsid w:val="00DC074F"/>
    <w:rsid w:val="00DC58F5"/>
    <w:rsid w:val="00DD545A"/>
    <w:rsid w:val="00DE3DB9"/>
    <w:rsid w:val="00DF4C9E"/>
    <w:rsid w:val="00E04CAF"/>
    <w:rsid w:val="00E0791A"/>
    <w:rsid w:val="00E3179C"/>
    <w:rsid w:val="00E43CE3"/>
    <w:rsid w:val="00E47D02"/>
    <w:rsid w:val="00E52377"/>
    <w:rsid w:val="00E6616A"/>
    <w:rsid w:val="00E817CF"/>
    <w:rsid w:val="00E92A97"/>
    <w:rsid w:val="00EA2433"/>
    <w:rsid w:val="00EA7320"/>
    <w:rsid w:val="00EA7CF9"/>
    <w:rsid w:val="00EB2A3A"/>
    <w:rsid w:val="00EB583F"/>
    <w:rsid w:val="00EC26F3"/>
    <w:rsid w:val="00EE3712"/>
    <w:rsid w:val="00EF1B33"/>
    <w:rsid w:val="00F05897"/>
    <w:rsid w:val="00F07202"/>
    <w:rsid w:val="00F1061E"/>
    <w:rsid w:val="00F11E32"/>
    <w:rsid w:val="00F14F43"/>
    <w:rsid w:val="00F23E3E"/>
    <w:rsid w:val="00F31D78"/>
    <w:rsid w:val="00F4244C"/>
    <w:rsid w:val="00F455E8"/>
    <w:rsid w:val="00F62FBB"/>
    <w:rsid w:val="00F659B7"/>
    <w:rsid w:val="00F662C2"/>
    <w:rsid w:val="00F70136"/>
    <w:rsid w:val="00F87BA4"/>
    <w:rsid w:val="00F96AEE"/>
    <w:rsid w:val="00FA2ACE"/>
    <w:rsid w:val="00FB3077"/>
    <w:rsid w:val="00FB746F"/>
    <w:rsid w:val="00FC18DD"/>
    <w:rsid w:val="00FC2B10"/>
    <w:rsid w:val="00FE1984"/>
    <w:rsid w:val="00FE27B8"/>
    <w:rsid w:val="00FF215C"/>
    <w:rsid w:val="00FF6E99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E15AE9-F4BB-4D4C-9A33-A74FD226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6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A477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4EDA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86391B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74EDA"/>
    <w:rPr>
      <w:sz w:val="24"/>
      <w:szCs w:val="24"/>
    </w:rPr>
  </w:style>
  <w:style w:type="paragraph" w:customStyle="1" w:styleId="text">
    <w:name w:val="text"/>
    <w:basedOn w:val="Normal"/>
    <w:uiPriority w:val="99"/>
    <w:rsid w:val="004301C6"/>
    <w:pPr>
      <w:suppressAutoHyphens/>
      <w:autoSpaceDE w:val="0"/>
      <w:autoSpaceDN w:val="0"/>
      <w:adjustRightInd w:val="0"/>
      <w:spacing w:line="320" w:lineRule="atLeast"/>
      <w:jc w:val="both"/>
      <w:textAlignment w:val="baseline"/>
    </w:pPr>
    <w:rPr>
      <w:rFonts w:ascii="Century Gothic" w:hAnsi="Century Gothic" w:cs="Century Gothic"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4A7B8E"/>
    <w:pPr>
      <w:ind w:left="720"/>
      <w:contextualSpacing/>
    </w:pPr>
    <w:rPr>
      <w:lang w:val="en-GB" w:eastAsia="en-US"/>
    </w:rPr>
  </w:style>
  <w:style w:type="paragraph" w:customStyle="1" w:styleId="msolistparagraph0">
    <w:name w:val="msolistparagraph"/>
    <w:basedOn w:val="Normal"/>
    <w:rsid w:val="00C831D9"/>
    <w:pPr>
      <w:ind w:left="720"/>
      <w:contextualSpacing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6346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46C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346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46CA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23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E52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23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43CE3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43CE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Odlomakpopisa1">
    <w:name w:val="Odlomak popisa1"/>
    <w:basedOn w:val="Normal"/>
    <w:rsid w:val="005264C6"/>
    <w:pPr>
      <w:suppressAutoHyphens/>
      <w:autoSpaceDN w:val="0"/>
      <w:ind w:left="720"/>
      <w:textAlignment w:val="baseline"/>
    </w:pPr>
    <w:rPr>
      <w:lang w:val="it-IT"/>
    </w:rPr>
  </w:style>
  <w:style w:type="character" w:customStyle="1" w:styleId="st">
    <w:name w:val="st"/>
    <w:rsid w:val="005264C6"/>
  </w:style>
  <w:style w:type="character" w:customStyle="1" w:styleId="alt-edited">
    <w:name w:val="alt-edited"/>
    <w:rsid w:val="005264C6"/>
  </w:style>
  <w:style w:type="character" w:customStyle="1" w:styleId="shorttext">
    <w:name w:val="short_text"/>
    <w:rsid w:val="005264C6"/>
  </w:style>
  <w:style w:type="paragraph" w:styleId="NormalWeb">
    <w:name w:val="Normal (Web)"/>
    <w:basedOn w:val="Normal"/>
    <w:uiPriority w:val="99"/>
    <w:unhideWhenUsed/>
    <w:rsid w:val="005264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9172</Words>
  <Characters>52281</Characters>
  <Application>Microsoft Office Word</Application>
  <DocSecurity>0</DocSecurity>
  <Lines>435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 ŽUPANIJA ISTARSKA</vt:lpstr>
      <vt:lpstr>REPUBLIKA HRVATSKA ŽUPANIJA ISTARSKA</vt:lpstr>
    </vt:vector>
  </TitlesOfParts>
  <Company/>
  <LinksUpToDate>false</LinksUpToDate>
  <CharactersWithSpaces>61331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ŽUPANIJA ISTARSKA</dc:title>
  <dc:subject/>
  <dc:creator>racunovodstvo</dc:creator>
  <cp:keywords/>
  <dc:description/>
  <cp:lastModifiedBy>Sara Filiplić</cp:lastModifiedBy>
  <cp:revision>2</cp:revision>
  <cp:lastPrinted>2017-02-21T07:59:00Z</cp:lastPrinted>
  <dcterms:created xsi:type="dcterms:W3CDTF">2018-02-02T11:44:00Z</dcterms:created>
  <dcterms:modified xsi:type="dcterms:W3CDTF">2018-02-02T11:44:00Z</dcterms:modified>
</cp:coreProperties>
</file>